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CED1" w14:textId="59ACB838" w:rsidR="00D92FC9" w:rsidRPr="00D92FC9" w:rsidRDefault="00D92FC9" w:rsidP="00D92FC9">
      <w:pPr>
        <w:spacing w:after="0" w:line="240" w:lineRule="auto"/>
        <w:jc w:val="center"/>
        <w:outlineLvl w:val="0"/>
        <w:rPr>
          <w:rFonts w:ascii="Arial" w:eastAsia="Times New Roman" w:hAnsi="Arial" w:cs="Arial"/>
          <w:b/>
          <w:bCs/>
          <w:spacing w:val="-2"/>
          <w:kern w:val="36"/>
          <w:sz w:val="48"/>
          <w:szCs w:val="48"/>
          <w:lang w:eastAsia="cs-CZ"/>
          <w14:ligatures w14:val="none"/>
        </w:rPr>
      </w:pPr>
      <w:r w:rsidRPr="00D92FC9">
        <w:rPr>
          <w:rFonts w:ascii="Arial" w:eastAsia="Times New Roman" w:hAnsi="Arial" w:cs="Arial"/>
          <w:b/>
          <w:bCs/>
          <w:spacing w:val="-2"/>
          <w:kern w:val="36"/>
          <w:sz w:val="33"/>
          <w:szCs w:val="33"/>
          <w:lang w:eastAsia="cs-CZ"/>
          <w14:ligatures w14:val="none"/>
        </w:rPr>
        <w:t xml:space="preserve">Obchodní podmínky a řád </w:t>
      </w:r>
      <w:r w:rsidRPr="00D92FC9">
        <w:rPr>
          <w:rFonts w:ascii="Arial" w:eastAsia="Times New Roman" w:hAnsi="Arial" w:cs="Arial"/>
          <w:b/>
          <w:bCs/>
          <w:spacing w:val="-2"/>
          <w:kern w:val="36"/>
          <w:sz w:val="33"/>
          <w:szCs w:val="33"/>
          <w:lang w:eastAsia="cs-CZ"/>
          <w14:ligatures w14:val="none"/>
        </w:rPr>
        <w:t>ACRO DANCERS STUDIA</w:t>
      </w:r>
    </w:p>
    <w:p w14:paraId="2797D27D" w14:textId="5E389A78" w:rsidR="00D92FC9" w:rsidRPr="00D92FC9" w:rsidRDefault="00D92FC9" w:rsidP="00D92FC9">
      <w:pPr>
        <w:spacing w:after="0" w:line="240" w:lineRule="auto"/>
        <w:jc w:val="center"/>
        <w:rPr>
          <w:rFonts w:ascii="Arial" w:eastAsia="Times New Roman" w:hAnsi="Arial" w:cs="Arial"/>
          <w:kern w:val="0"/>
          <w:sz w:val="24"/>
          <w:szCs w:val="24"/>
          <w:lang w:eastAsia="cs-CZ"/>
          <w14:ligatures w14:val="none"/>
        </w:rPr>
      </w:pPr>
      <w:r w:rsidRPr="00D92FC9">
        <w:rPr>
          <w:rFonts w:ascii="Arial" w:eastAsia="Times New Roman" w:hAnsi="Arial" w:cs="Arial"/>
          <w:b/>
          <w:bCs/>
          <w:kern w:val="0"/>
          <w:sz w:val="24"/>
          <w:szCs w:val="24"/>
          <w:lang w:eastAsia="cs-CZ"/>
          <w14:ligatures w14:val="none"/>
        </w:rPr>
        <w:t>Provozovatel</w:t>
      </w:r>
    </w:p>
    <w:p w14:paraId="72D2540C" w14:textId="5FFEECCA" w:rsidR="00D92FC9" w:rsidRDefault="00D92FC9" w:rsidP="00D92FC9">
      <w:pPr>
        <w:pStyle w:val="Normlnweb"/>
        <w:shd w:val="clear" w:color="auto" w:fill="FFFFFF"/>
        <w:spacing w:before="0" w:beforeAutospacing="0" w:after="150" w:afterAutospacing="0"/>
        <w:rPr>
          <w:rFonts w:ascii="Open Sans" w:hAnsi="Open Sans" w:cs="Open Sans"/>
          <w:color w:val="111111"/>
          <w:sz w:val="21"/>
          <w:szCs w:val="21"/>
        </w:rPr>
      </w:pPr>
      <w:r>
        <w:rPr>
          <w:rFonts w:ascii="Open Sans" w:hAnsi="Open Sans" w:cs="Open Sans"/>
          <w:color w:val="111111"/>
          <w:sz w:val="21"/>
          <w:szCs w:val="21"/>
        </w:rPr>
        <w:t>Mgr. Lenka Martynková (Šotkovská)</w:t>
      </w:r>
      <w:r>
        <w:rPr>
          <w:rFonts w:ascii="Open Sans" w:hAnsi="Open Sans" w:cs="Open Sans"/>
          <w:color w:val="111111"/>
          <w:sz w:val="21"/>
          <w:szCs w:val="21"/>
        </w:rPr>
        <w:br/>
        <w:t>IČ: 04860918</w:t>
      </w:r>
      <w:r>
        <w:rPr>
          <w:rFonts w:ascii="Open Sans" w:hAnsi="Open Sans" w:cs="Open Sans"/>
          <w:color w:val="111111"/>
          <w:sz w:val="21"/>
          <w:szCs w:val="21"/>
        </w:rPr>
        <w:br/>
        <w:t>Tel.: +420 606 060 865</w:t>
      </w:r>
      <w:r>
        <w:rPr>
          <w:rFonts w:ascii="Open Sans" w:hAnsi="Open Sans" w:cs="Open Sans"/>
          <w:color w:val="111111"/>
          <w:sz w:val="21"/>
          <w:szCs w:val="21"/>
        </w:rPr>
        <w:br/>
        <w:t>E-mail: </w:t>
      </w:r>
      <w:hyperlink r:id="rId5" w:history="1">
        <w:r>
          <w:rPr>
            <w:rStyle w:val="Hypertextovodkaz"/>
            <w:rFonts w:ascii="Open Sans" w:hAnsi="Open Sans" w:cs="Open Sans"/>
            <w:color w:val="9600B4"/>
            <w:sz w:val="21"/>
            <w:szCs w:val="21"/>
          </w:rPr>
          <w:t>info@acro-dancers.cz</w:t>
        </w:r>
      </w:hyperlink>
    </w:p>
    <w:p w14:paraId="4B9FC7B0" w14:textId="420B0B65" w:rsidR="00D92FC9" w:rsidRDefault="00D92FC9" w:rsidP="00D92FC9">
      <w:pPr>
        <w:pStyle w:val="Normlnweb"/>
        <w:shd w:val="clear" w:color="auto" w:fill="FFFFFF"/>
        <w:spacing w:before="0" w:beforeAutospacing="0" w:after="150" w:afterAutospacing="0"/>
        <w:rPr>
          <w:rFonts w:ascii="Open Sans" w:hAnsi="Open Sans" w:cs="Open Sans"/>
          <w:color w:val="111111"/>
          <w:sz w:val="21"/>
          <w:szCs w:val="21"/>
          <w:shd w:val="clear" w:color="auto" w:fill="FFFFFF"/>
        </w:rPr>
      </w:pPr>
      <w:r>
        <w:rPr>
          <w:rFonts w:ascii="Open Sans" w:hAnsi="Open Sans" w:cs="Open Sans"/>
          <w:color w:val="111111"/>
          <w:sz w:val="21"/>
          <w:szCs w:val="21"/>
          <w:shd w:val="clear" w:color="auto" w:fill="FFFFFF"/>
        </w:rPr>
        <w:t xml:space="preserve">Adresa: </w:t>
      </w:r>
      <w:r>
        <w:rPr>
          <w:rFonts w:ascii="Open Sans" w:hAnsi="Open Sans" w:cs="Open Sans"/>
          <w:color w:val="111111"/>
          <w:sz w:val="21"/>
          <w:szCs w:val="21"/>
          <w:shd w:val="clear" w:color="auto" w:fill="FFFFFF"/>
        </w:rPr>
        <w:t>1. máje 232</w:t>
      </w:r>
      <w:r>
        <w:rPr>
          <w:rFonts w:ascii="Open Sans" w:hAnsi="Open Sans" w:cs="Open Sans"/>
          <w:color w:val="111111"/>
          <w:sz w:val="21"/>
          <w:szCs w:val="21"/>
        </w:rPr>
        <w:br/>
      </w:r>
      <w:r>
        <w:rPr>
          <w:rFonts w:ascii="Open Sans" w:hAnsi="Open Sans" w:cs="Open Sans"/>
          <w:color w:val="111111"/>
          <w:sz w:val="21"/>
          <w:szCs w:val="21"/>
          <w:shd w:val="clear" w:color="auto" w:fill="FFFFFF"/>
        </w:rPr>
        <w:t>739 61 Třinec – Staré město</w:t>
      </w:r>
      <w:r>
        <w:rPr>
          <w:rFonts w:ascii="Open Sans" w:hAnsi="Open Sans" w:cs="Open Sans"/>
          <w:color w:val="111111"/>
          <w:sz w:val="21"/>
          <w:szCs w:val="21"/>
        </w:rPr>
        <w:br/>
      </w:r>
      <w:r>
        <w:rPr>
          <w:rFonts w:ascii="Open Sans" w:hAnsi="Open Sans" w:cs="Open Sans"/>
          <w:color w:val="111111"/>
          <w:sz w:val="21"/>
          <w:szCs w:val="21"/>
          <w:shd w:val="clear" w:color="auto" w:fill="FFFFFF"/>
        </w:rPr>
        <w:t>okres Frýdek-Místek, Moravskoslezský kraj, Česko</w:t>
      </w:r>
    </w:p>
    <w:p w14:paraId="50117E03" w14:textId="5389D0A0" w:rsidR="00D92FC9" w:rsidRDefault="00D92FC9" w:rsidP="00D92FC9">
      <w:pPr>
        <w:pStyle w:val="Normlnweb"/>
        <w:shd w:val="clear" w:color="auto" w:fill="FFFFFF"/>
        <w:spacing w:before="0" w:beforeAutospacing="0" w:after="150" w:afterAutospacing="0"/>
        <w:rPr>
          <w:rFonts w:ascii="Open Sans" w:hAnsi="Open Sans" w:cs="Open Sans"/>
          <w:color w:val="111111"/>
          <w:sz w:val="21"/>
          <w:szCs w:val="21"/>
          <w:shd w:val="clear" w:color="auto" w:fill="FFFFFF"/>
        </w:rPr>
      </w:pPr>
      <w:r>
        <w:rPr>
          <w:rFonts w:ascii="Open Sans" w:hAnsi="Open Sans" w:cs="Open Sans"/>
          <w:color w:val="111111"/>
          <w:sz w:val="21"/>
          <w:szCs w:val="21"/>
          <w:shd w:val="clear" w:color="auto" w:fill="FFFFFF"/>
        </w:rPr>
        <w:t>Fyzická osoba zapsaná v Živnostenském rejstříku MÚ Třinec od 29.2.2016</w:t>
      </w:r>
      <w:r>
        <w:rPr>
          <w:rFonts w:ascii="Open Sans" w:hAnsi="Open Sans" w:cs="Open Sans"/>
          <w:color w:val="111111"/>
          <w:sz w:val="21"/>
          <w:szCs w:val="21"/>
        </w:rPr>
        <w:br/>
      </w:r>
      <w:r>
        <w:rPr>
          <w:rFonts w:ascii="Open Sans" w:hAnsi="Open Sans" w:cs="Open Sans"/>
          <w:color w:val="111111"/>
          <w:sz w:val="21"/>
          <w:szCs w:val="21"/>
          <w:shd w:val="clear" w:color="auto" w:fill="FFFFFF"/>
        </w:rPr>
        <w:t>(č. j.: 555/16/ŽÚ/Sik/6)</w:t>
      </w:r>
    </w:p>
    <w:p w14:paraId="084CA4EB" w14:textId="67667790" w:rsidR="00D92FC9" w:rsidRDefault="00D92FC9" w:rsidP="00D92FC9">
      <w:pPr>
        <w:pStyle w:val="Normlnweb"/>
        <w:shd w:val="clear" w:color="auto" w:fill="FFFFFF"/>
        <w:spacing w:before="0" w:beforeAutospacing="0" w:after="150" w:afterAutospacing="0"/>
        <w:rPr>
          <w:rFonts w:ascii="Open Sans" w:hAnsi="Open Sans" w:cs="Open Sans"/>
          <w:color w:val="111111"/>
          <w:sz w:val="21"/>
          <w:szCs w:val="21"/>
        </w:rPr>
      </w:pPr>
      <w:r>
        <w:rPr>
          <w:rFonts w:ascii="Open Sans" w:hAnsi="Open Sans" w:cs="Open Sans"/>
          <w:color w:val="111111"/>
          <w:sz w:val="21"/>
          <w:szCs w:val="21"/>
          <w:shd w:val="clear" w:color="auto" w:fill="FFFFFF"/>
        </w:rPr>
        <w:t>www.acro-dancers.cz</w:t>
      </w:r>
    </w:p>
    <w:p w14:paraId="678D6D81" w14:textId="77777777" w:rsidR="00D92FC9" w:rsidRPr="00D92FC9" w:rsidRDefault="00D92FC9" w:rsidP="00D92FC9">
      <w:pPr>
        <w:spacing w:after="0" w:line="240" w:lineRule="auto"/>
        <w:rPr>
          <w:rFonts w:ascii="Arial" w:eastAsia="Times New Roman" w:hAnsi="Arial" w:cs="Arial"/>
          <w:color w:val="96A4B3"/>
          <w:kern w:val="0"/>
          <w:sz w:val="24"/>
          <w:szCs w:val="24"/>
          <w:lang w:eastAsia="cs-CZ"/>
          <w14:ligatures w14:val="none"/>
        </w:rPr>
      </w:pPr>
      <w:r w:rsidRPr="00D92FC9">
        <w:rPr>
          <w:rFonts w:ascii="Arial" w:eastAsia="Times New Roman" w:hAnsi="Arial" w:cs="Arial"/>
          <w:color w:val="96A4B3"/>
          <w:kern w:val="0"/>
          <w:sz w:val="24"/>
          <w:szCs w:val="24"/>
          <w:lang w:eastAsia="cs-CZ"/>
          <w14:ligatures w14:val="none"/>
        </w:rPr>
        <w:pict w14:anchorId="25CEFDF8">
          <v:rect id="_x0000_i1025" style="width:0;height:0" o:hralign="center" o:hrstd="t" o:hr="t" fillcolor="#a0a0a0" stroked="f"/>
        </w:pict>
      </w:r>
    </w:p>
    <w:p w14:paraId="37AEDE68" w14:textId="77777777" w:rsidR="00D92FC9" w:rsidRPr="00D92FC9" w:rsidRDefault="00D92FC9" w:rsidP="00D92FC9">
      <w:pPr>
        <w:spacing w:after="0" w:line="240" w:lineRule="auto"/>
        <w:outlineLvl w:val="1"/>
        <w:rPr>
          <w:rFonts w:ascii="Arial" w:eastAsia="Times New Roman" w:hAnsi="Arial" w:cs="Arial"/>
          <w:b/>
          <w:bCs/>
          <w:spacing w:val="-2"/>
          <w:kern w:val="0"/>
          <w:sz w:val="36"/>
          <w:szCs w:val="36"/>
          <w:lang w:eastAsia="cs-CZ"/>
          <w14:ligatures w14:val="none"/>
        </w:rPr>
      </w:pPr>
      <w:r w:rsidRPr="00D92FC9">
        <w:rPr>
          <w:rFonts w:ascii="Arial" w:eastAsia="Times New Roman" w:hAnsi="Arial" w:cs="Arial"/>
          <w:b/>
          <w:bCs/>
          <w:spacing w:val="-2"/>
          <w:kern w:val="0"/>
          <w:lang w:eastAsia="cs-CZ"/>
          <w14:ligatures w14:val="none"/>
        </w:rPr>
        <w:t>I. OBECNÁ USTANOVENÍ</w:t>
      </w:r>
    </w:p>
    <w:p w14:paraId="4A970EE0" w14:textId="77777777" w:rsidR="00D92FC9" w:rsidRPr="00D92FC9" w:rsidRDefault="00D92FC9" w:rsidP="00D92FC9">
      <w:pPr>
        <w:numPr>
          <w:ilvl w:val="0"/>
          <w:numId w:val="3"/>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Tyto obchodní podmínky studia upravují v souladu s § 1751 odst. 1 zákona č. 89/2012 Sb., občanský zákoník, v platném znění, vzájemná práva a povinnosti smluvních stran vzniklé v souvislosti nebo na základě smlouvy o poskytování služeb uzavírané mezi studiem a jeho klientem (pod tímto pojmem se pro účely obchodních podmínek a bezpečnostního řádu rozumí kurzistka i kurzista).</w:t>
      </w:r>
    </w:p>
    <w:p w14:paraId="20229213" w14:textId="3C8AE69A" w:rsidR="00D92FC9" w:rsidRPr="00D92FC9" w:rsidRDefault="00D92FC9" w:rsidP="00D92FC9">
      <w:pPr>
        <w:numPr>
          <w:ilvl w:val="0"/>
          <w:numId w:val="3"/>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Studio je oprávněno v přiměřeném rozsahu tyto obchodní podmínky a provozní řád upravovat, změnit či doplnit. </w:t>
      </w:r>
    </w:p>
    <w:p w14:paraId="694AAF8D" w14:textId="77777777" w:rsidR="00D92FC9" w:rsidRPr="00D92FC9" w:rsidRDefault="00D92FC9" w:rsidP="00D92FC9">
      <w:pPr>
        <w:numPr>
          <w:ilvl w:val="0"/>
          <w:numId w:val="3"/>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V případě změny a nesouhlasu ze strany klienta je klient oprávněn tuto změnu obchodních podmínek odmítnout a smlouvu o poskytování služeb z tohoto důvodu písemně formou e-mailu vypovědět. Výpovědní doba činí časový úsek, odpovídající zbytku trvání kurzu, na který je kurzista/ka přihlášen/a v den zveřejnění změny obchodních podmínek. Tímto ustanovením nejsou dotčena práva a povinnosti vzniklá po dobu účinnosti předchozího znění obchodních podmínek.</w:t>
      </w:r>
    </w:p>
    <w:p w14:paraId="713DAD74" w14:textId="21E916F5" w:rsidR="00D92FC9" w:rsidRPr="00D92FC9" w:rsidRDefault="00D92FC9" w:rsidP="00D92FC9">
      <w:pPr>
        <w:numPr>
          <w:ilvl w:val="0"/>
          <w:numId w:val="3"/>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Akceptací těchto Smluvních podmínek je klient/ka srozuměn/a a souhlasí s povinností sledovat aktualizaci Smluvních podmínek </w:t>
      </w:r>
      <w:r w:rsidRPr="006A128F">
        <w:rPr>
          <w:rFonts w:ascii="Arial" w:eastAsia="Times New Roman" w:hAnsi="Arial" w:cs="Arial"/>
          <w:kern w:val="0"/>
          <w:sz w:val="21"/>
          <w:szCs w:val="21"/>
          <w:lang w:eastAsia="cs-CZ"/>
          <w14:ligatures w14:val="none"/>
        </w:rPr>
        <w:t xml:space="preserve">ACRO DANCERS </w:t>
      </w:r>
      <w:r w:rsidRPr="00D92FC9">
        <w:rPr>
          <w:rFonts w:ascii="Arial" w:eastAsia="Times New Roman" w:hAnsi="Arial" w:cs="Arial"/>
          <w:kern w:val="0"/>
          <w:sz w:val="21"/>
          <w:szCs w:val="21"/>
          <w:lang w:eastAsia="cs-CZ"/>
          <w14:ligatures w14:val="none"/>
        </w:rPr>
        <w:t xml:space="preserve">studia na výše uvedených internetových stránkách a vývěsce v prostoru recepce </w:t>
      </w:r>
      <w:r w:rsidRPr="006A128F">
        <w:rPr>
          <w:rFonts w:ascii="Arial" w:eastAsia="Times New Roman" w:hAnsi="Arial" w:cs="Arial"/>
          <w:kern w:val="0"/>
          <w:sz w:val="21"/>
          <w:szCs w:val="21"/>
          <w:lang w:eastAsia="cs-CZ"/>
          <w14:ligatures w14:val="none"/>
        </w:rPr>
        <w:t xml:space="preserve">ACRO DANCERS </w:t>
      </w:r>
      <w:r w:rsidRPr="00D92FC9">
        <w:rPr>
          <w:rFonts w:ascii="Arial" w:eastAsia="Times New Roman" w:hAnsi="Arial" w:cs="Arial"/>
          <w:kern w:val="0"/>
          <w:sz w:val="21"/>
          <w:szCs w:val="21"/>
          <w:lang w:eastAsia="cs-CZ"/>
          <w14:ligatures w14:val="none"/>
        </w:rPr>
        <w:t>studia.</w:t>
      </w:r>
    </w:p>
    <w:p w14:paraId="6634374B" w14:textId="77777777" w:rsidR="00D92FC9" w:rsidRPr="00D92FC9" w:rsidRDefault="00D92FC9" w:rsidP="00D92FC9">
      <w:pPr>
        <w:numPr>
          <w:ilvl w:val="0"/>
          <w:numId w:val="3"/>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Znění obchodních podmínek se uplatní na všechny kurzy, lekce, doplňkové lekce apod. </w:t>
      </w:r>
      <w:proofErr w:type="gramStart"/>
      <w:r w:rsidRPr="00D92FC9">
        <w:rPr>
          <w:rFonts w:ascii="Arial" w:eastAsia="Times New Roman" w:hAnsi="Arial" w:cs="Arial"/>
          <w:kern w:val="0"/>
          <w:sz w:val="21"/>
          <w:szCs w:val="21"/>
          <w:lang w:eastAsia="cs-CZ"/>
          <w14:ligatures w14:val="none"/>
        </w:rPr>
        <w:t>není - li</w:t>
      </w:r>
      <w:proofErr w:type="gramEnd"/>
      <w:r w:rsidRPr="00D92FC9">
        <w:rPr>
          <w:rFonts w:ascii="Arial" w:eastAsia="Times New Roman" w:hAnsi="Arial" w:cs="Arial"/>
          <w:kern w:val="0"/>
          <w:sz w:val="21"/>
          <w:szCs w:val="21"/>
          <w:lang w:eastAsia="cs-CZ"/>
          <w14:ligatures w14:val="none"/>
        </w:rPr>
        <w:t xml:space="preserve"> dohodnuto jinak.</w:t>
      </w:r>
    </w:p>
    <w:p w14:paraId="7C3A37B2" w14:textId="77777777" w:rsidR="00D92FC9" w:rsidRPr="00D92FC9" w:rsidRDefault="00D92FC9" w:rsidP="00D92FC9">
      <w:pPr>
        <w:spacing w:before="100" w:beforeAutospacing="1" w:after="100" w:afterAutospacing="1" w:line="240" w:lineRule="auto"/>
        <w:outlineLvl w:val="1"/>
        <w:rPr>
          <w:rFonts w:ascii="Arial" w:eastAsia="Times New Roman" w:hAnsi="Arial" w:cs="Arial"/>
          <w:b/>
          <w:bCs/>
          <w:spacing w:val="-2"/>
          <w:kern w:val="0"/>
          <w:sz w:val="36"/>
          <w:szCs w:val="36"/>
          <w:lang w:eastAsia="cs-CZ"/>
          <w14:ligatures w14:val="none"/>
        </w:rPr>
      </w:pPr>
      <w:r w:rsidRPr="00D92FC9">
        <w:rPr>
          <w:rFonts w:ascii="Arial" w:eastAsia="Times New Roman" w:hAnsi="Arial" w:cs="Arial"/>
          <w:b/>
          <w:bCs/>
          <w:spacing w:val="-2"/>
          <w:kern w:val="0"/>
          <w:lang w:eastAsia="cs-CZ"/>
          <w14:ligatures w14:val="none"/>
        </w:rPr>
        <w:t>II. UZAVŘENÍ SMLOUVY O POSKYTOVÁNÍ SLUŽEB</w:t>
      </w:r>
    </w:p>
    <w:p w14:paraId="6077A6BE" w14:textId="3F7FB3EF" w:rsidR="00D92FC9" w:rsidRPr="00D92FC9" w:rsidRDefault="00D92FC9" w:rsidP="00D92FC9">
      <w:pPr>
        <w:numPr>
          <w:ilvl w:val="0"/>
          <w:numId w:val="4"/>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Smlouva o poskytování služeb je mezi </w:t>
      </w:r>
      <w:r w:rsidR="006A128F">
        <w:rPr>
          <w:rFonts w:ascii="Arial" w:eastAsia="Times New Roman" w:hAnsi="Arial" w:cs="Arial"/>
          <w:kern w:val="0"/>
          <w:sz w:val="21"/>
          <w:szCs w:val="21"/>
          <w:lang w:eastAsia="cs-CZ"/>
          <w14:ligatures w14:val="none"/>
        </w:rPr>
        <w:t xml:space="preserve">ACRO DANCERS </w:t>
      </w:r>
      <w:r w:rsidRPr="00D92FC9">
        <w:rPr>
          <w:rFonts w:ascii="Arial" w:eastAsia="Times New Roman" w:hAnsi="Arial" w:cs="Arial"/>
          <w:kern w:val="0"/>
          <w:sz w:val="21"/>
          <w:szCs w:val="21"/>
          <w:lang w:eastAsia="cs-CZ"/>
          <w14:ligatures w14:val="none"/>
        </w:rPr>
        <w:t>studiem a klientem/kou uzavřena okamžikem přihlášení na kurz nebo lekci, nebo fyzickou účastí klienta/ky na lekci/ kurzu v případě, že nebyl předem přihlášený. Dále např. návštěva Individuální lekce. Fyzickou účastí se rozumí i vstup do provozovny studia, pokud se nejedná výhradně o osobu doprovázející klienta mladšího 18 - ti let.</w:t>
      </w:r>
    </w:p>
    <w:p w14:paraId="6944A342" w14:textId="3F52F940" w:rsidR="00D92FC9" w:rsidRPr="00D92FC9" w:rsidRDefault="00D92FC9" w:rsidP="00D92FC9">
      <w:pPr>
        <w:numPr>
          <w:ilvl w:val="0"/>
          <w:numId w:val="4"/>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Ustanovení těchto obchodních podmínek jsou nedílnou součástí smlouvy o poskytování služeb. Tato smlouva je uzavřena ústně mezi studiem a klientem s účinností dle odst. 1 tohoto článku. Předmětem smlouvy je poskytnutí služby studiem klientovi/ ce, za kteroužto službu je klient/ka povinen/na uhradit studiu odměnu, která je stanovena aktuálním ceníkem studia, vyvěšeným na webových stránkách</w:t>
      </w:r>
      <w:r w:rsidR="006A128F">
        <w:rPr>
          <w:rFonts w:ascii="Arial" w:eastAsia="Times New Roman" w:hAnsi="Arial" w:cs="Arial"/>
          <w:kern w:val="0"/>
          <w:sz w:val="21"/>
          <w:szCs w:val="21"/>
          <w:lang w:eastAsia="cs-CZ"/>
          <w14:ligatures w14:val="none"/>
        </w:rPr>
        <w:t xml:space="preserve"> a v rezervačním systému</w:t>
      </w:r>
      <w:r w:rsidRPr="00D92FC9">
        <w:rPr>
          <w:rFonts w:ascii="Arial" w:eastAsia="Times New Roman" w:hAnsi="Arial" w:cs="Arial"/>
          <w:kern w:val="0"/>
          <w:sz w:val="21"/>
          <w:szCs w:val="21"/>
          <w:lang w:eastAsia="cs-CZ"/>
          <w14:ligatures w14:val="none"/>
        </w:rPr>
        <w:t>.</w:t>
      </w:r>
    </w:p>
    <w:p w14:paraId="09380BD2" w14:textId="77777777" w:rsidR="00D92FC9" w:rsidRPr="00D92FC9" w:rsidRDefault="00D92FC9" w:rsidP="00D92FC9">
      <w:pPr>
        <w:numPr>
          <w:ilvl w:val="0"/>
          <w:numId w:val="4"/>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Přihlášením do kurzu stvrzuje klient/ka, že je starší 18 - ti let. V případě, že klient/ka není starší 18 - ti let, je povinen/na jej na kurz přihlásit jeho/ její zákonný zástupce. Klient/ka je před první lekcí kurzu povinen/na na recepci studia odevzdat podepsaný souhlas zákonného zástupce ohledně navštěvování kurzu.</w:t>
      </w:r>
    </w:p>
    <w:p w14:paraId="462A3FE5" w14:textId="43805FA6" w:rsidR="00D92FC9" w:rsidRPr="00D92FC9" w:rsidRDefault="00D92FC9" w:rsidP="00D92FC9">
      <w:pPr>
        <w:numPr>
          <w:ilvl w:val="0"/>
          <w:numId w:val="4"/>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lastRenderedPageBreak/>
        <w:t xml:space="preserve">V případě klienta/ky mladší/ho 18 let si </w:t>
      </w:r>
      <w:r w:rsidR="006A128F">
        <w:rPr>
          <w:rFonts w:ascii="Arial" w:eastAsia="Times New Roman" w:hAnsi="Arial" w:cs="Arial"/>
          <w:kern w:val="0"/>
          <w:sz w:val="21"/>
          <w:szCs w:val="21"/>
          <w:lang w:eastAsia="cs-CZ"/>
          <w14:ligatures w14:val="none"/>
        </w:rPr>
        <w:t xml:space="preserve">ACRO DANCERS </w:t>
      </w:r>
      <w:r w:rsidRPr="00D92FC9">
        <w:rPr>
          <w:rFonts w:ascii="Arial" w:eastAsia="Times New Roman" w:hAnsi="Arial" w:cs="Arial"/>
          <w:kern w:val="0"/>
          <w:sz w:val="21"/>
          <w:szCs w:val="21"/>
          <w:lang w:eastAsia="cs-CZ"/>
          <w14:ligatures w14:val="none"/>
        </w:rPr>
        <w:t>studio vyhrazuje právo odstoupit do 30 dnů od smlouvy v případě, že klient/ka nejpozději před začátkem první lekce nedodá souhlas zákonného zástupce s účastí nezletilé na kurzu/ lekcích.</w:t>
      </w:r>
    </w:p>
    <w:p w14:paraId="5DE20E67" w14:textId="77777777" w:rsidR="00D92FC9" w:rsidRPr="00D92FC9" w:rsidRDefault="00D92FC9" w:rsidP="00D92FC9">
      <w:pPr>
        <w:spacing w:before="100" w:beforeAutospacing="1" w:after="100" w:afterAutospacing="1" w:line="240" w:lineRule="auto"/>
        <w:outlineLvl w:val="1"/>
        <w:rPr>
          <w:rFonts w:ascii="Arial" w:eastAsia="Times New Roman" w:hAnsi="Arial" w:cs="Arial"/>
          <w:b/>
          <w:bCs/>
          <w:spacing w:val="-2"/>
          <w:kern w:val="0"/>
          <w:sz w:val="36"/>
          <w:szCs w:val="36"/>
          <w:lang w:eastAsia="cs-CZ"/>
          <w14:ligatures w14:val="none"/>
        </w:rPr>
      </w:pPr>
      <w:r w:rsidRPr="00D92FC9">
        <w:rPr>
          <w:rFonts w:ascii="Arial" w:eastAsia="Times New Roman" w:hAnsi="Arial" w:cs="Arial"/>
          <w:b/>
          <w:bCs/>
          <w:spacing w:val="-2"/>
          <w:kern w:val="0"/>
          <w:lang w:eastAsia="cs-CZ"/>
          <w14:ligatures w14:val="none"/>
        </w:rPr>
        <w:t>III. REGISTRACE A PŘIHLAŠOVÁNÍ NA KURZY</w:t>
      </w:r>
    </w:p>
    <w:p w14:paraId="444F79EE" w14:textId="6C23F216" w:rsidR="00D92FC9" w:rsidRPr="00D92FC9" w:rsidRDefault="00D92FC9" w:rsidP="00D92FC9">
      <w:pPr>
        <w:numPr>
          <w:ilvl w:val="0"/>
          <w:numId w:val="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Pro přihlášení na kurz/ lekci je NUTNÁ registrace </w:t>
      </w:r>
      <w:r w:rsidR="006A128F">
        <w:rPr>
          <w:rFonts w:ascii="Arial" w:eastAsia="Times New Roman" w:hAnsi="Arial" w:cs="Arial"/>
          <w:kern w:val="0"/>
          <w:sz w:val="21"/>
          <w:szCs w:val="21"/>
          <w:lang w:eastAsia="cs-CZ"/>
          <w14:ligatures w14:val="none"/>
        </w:rPr>
        <w:t xml:space="preserve">v rezervačním systému </w:t>
      </w:r>
      <w:r w:rsidRPr="00D92FC9">
        <w:rPr>
          <w:rFonts w:ascii="Arial" w:eastAsia="Times New Roman" w:hAnsi="Arial" w:cs="Arial"/>
          <w:kern w:val="0"/>
          <w:sz w:val="21"/>
          <w:szCs w:val="21"/>
          <w:lang w:eastAsia="cs-CZ"/>
          <w14:ligatures w14:val="none"/>
        </w:rPr>
        <w:t>na webu www.</w:t>
      </w:r>
      <w:r w:rsidR="006A128F">
        <w:rPr>
          <w:rFonts w:ascii="Arial" w:eastAsia="Times New Roman" w:hAnsi="Arial" w:cs="Arial"/>
          <w:kern w:val="0"/>
          <w:sz w:val="21"/>
          <w:szCs w:val="21"/>
          <w:lang w:eastAsia="cs-CZ"/>
          <w14:ligatures w14:val="none"/>
        </w:rPr>
        <w:t>acro-dancers.cz</w:t>
      </w:r>
      <w:r w:rsidRPr="00D92FC9">
        <w:rPr>
          <w:rFonts w:ascii="Arial" w:eastAsia="Times New Roman" w:hAnsi="Arial" w:cs="Arial"/>
          <w:kern w:val="0"/>
          <w:sz w:val="21"/>
          <w:szCs w:val="21"/>
          <w:lang w:eastAsia="cs-CZ"/>
          <w14:ligatures w14:val="none"/>
        </w:rPr>
        <w:t xml:space="preserve"> </w:t>
      </w:r>
      <w:r w:rsidR="006A128F">
        <w:rPr>
          <w:rFonts w:ascii="Arial" w:eastAsia="Times New Roman" w:hAnsi="Arial" w:cs="Arial"/>
          <w:kern w:val="0"/>
          <w:sz w:val="21"/>
          <w:szCs w:val="21"/>
          <w:lang w:eastAsia="cs-CZ"/>
          <w14:ligatures w14:val="none"/>
        </w:rPr>
        <w:t>– kde je nutné uvést</w:t>
      </w:r>
      <w:r w:rsidRPr="00D92FC9">
        <w:rPr>
          <w:rFonts w:ascii="Arial" w:eastAsia="Times New Roman" w:hAnsi="Arial" w:cs="Arial"/>
          <w:kern w:val="0"/>
          <w:sz w:val="21"/>
          <w:szCs w:val="21"/>
          <w:lang w:eastAsia="cs-CZ"/>
          <w14:ligatures w14:val="none"/>
        </w:rPr>
        <w:t xml:space="preserve"> Vaše jméno a příjmení, aktuální kontaktní údaje (mobilní telefonní číslo, e-mailová adresa), datum narození, </w:t>
      </w:r>
      <w:r w:rsidR="006A128F">
        <w:rPr>
          <w:rFonts w:ascii="Arial" w:eastAsia="Times New Roman" w:hAnsi="Arial" w:cs="Arial"/>
          <w:kern w:val="0"/>
          <w:sz w:val="21"/>
          <w:szCs w:val="21"/>
          <w:lang w:eastAsia="cs-CZ"/>
          <w14:ligatures w14:val="none"/>
        </w:rPr>
        <w:t>uživatelské jméno.</w:t>
      </w:r>
    </w:p>
    <w:p w14:paraId="38058A9C" w14:textId="52AF698B" w:rsidR="00D92FC9" w:rsidRPr="00D92FC9" w:rsidRDefault="00D92FC9" w:rsidP="00D92FC9">
      <w:pPr>
        <w:numPr>
          <w:ilvl w:val="0"/>
          <w:numId w:val="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Na základě této registrace Vám bude vytvořen osobní uživatelský účet. Zde můžete například sledovat termíny svých rezervací, stav náhrad, kredit na permanentkách nebo nahlašovat aktuální neúčast</w:t>
      </w:r>
      <w:r w:rsidR="006A128F">
        <w:rPr>
          <w:rFonts w:ascii="Arial" w:eastAsia="Times New Roman" w:hAnsi="Arial" w:cs="Arial"/>
          <w:kern w:val="0"/>
          <w:sz w:val="21"/>
          <w:szCs w:val="21"/>
          <w:lang w:eastAsia="cs-CZ"/>
          <w14:ligatures w14:val="none"/>
        </w:rPr>
        <w:t xml:space="preserve"> a vybírání náhradních lekcí</w:t>
      </w:r>
      <w:r w:rsidRPr="00D92FC9">
        <w:rPr>
          <w:rFonts w:ascii="Arial" w:eastAsia="Times New Roman" w:hAnsi="Arial" w:cs="Arial"/>
          <w:kern w:val="0"/>
          <w:sz w:val="21"/>
          <w:szCs w:val="21"/>
          <w:lang w:eastAsia="cs-CZ"/>
          <w14:ligatures w14:val="none"/>
        </w:rPr>
        <w:t>. Přihlašujete se sami zadáním svého loginu a hesla.</w:t>
      </w:r>
    </w:p>
    <w:p w14:paraId="47A352C5" w14:textId="3485DCE7" w:rsidR="00D92FC9" w:rsidRPr="00D92FC9" w:rsidRDefault="00D92FC9" w:rsidP="00D92FC9">
      <w:pPr>
        <w:numPr>
          <w:ilvl w:val="0"/>
          <w:numId w:val="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Zvolením a odesláním daného kurzu/lekce v rámci vašeho rozhraní odesíláte závaznou objednávku. Tato objednávka bude v rámci </w:t>
      </w:r>
      <w:r w:rsidR="006A128F">
        <w:rPr>
          <w:rFonts w:ascii="Arial" w:eastAsia="Times New Roman" w:hAnsi="Arial" w:cs="Arial"/>
          <w:kern w:val="0"/>
          <w:sz w:val="21"/>
          <w:szCs w:val="21"/>
          <w:lang w:eastAsia="cs-CZ"/>
          <w14:ligatures w14:val="none"/>
        </w:rPr>
        <w:t>24</w:t>
      </w:r>
      <w:r w:rsidRPr="00D92FC9">
        <w:rPr>
          <w:rFonts w:ascii="Arial" w:eastAsia="Times New Roman" w:hAnsi="Arial" w:cs="Arial"/>
          <w:kern w:val="0"/>
          <w:sz w:val="21"/>
          <w:szCs w:val="21"/>
          <w:lang w:eastAsia="cs-CZ"/>
          <w14:ligatures w14:val="none"/>
        </w:rPr>
        <w:t xml:space="preserve"> hodin akceptována nebo odmítnuta ze strany </w:t>
      </w:r>
      <w:r w:rsidR="006A128F">
        <w:rPr>
          <w:rFonts w:ascii="Arial" w:eastAsia="Times New Roman" w:hAnsi="Arial" w:cs="Arial"/>
          <w:kern w:val="0"/>
          <w:sz w:val="21"/>
          <w:szCs w:val="21"/>
          <w:lang w:eastAsia="cs-CZ"/>
          <w14:ligatures w14:val="none"/>
        </w:rPr>
        <w:t xml:space="preserve">ACRO DANCERS </w:t>
      </w:r>
      <w:r w:rsidRPr="00D92FC9">
        <w:rPr>
          <w:rFonts w:ascii="Arial" w:eastAsia="Times New Roman" w:hAnsi="Arial" w:cs="Arial"/>
          <w:kern w:val="0"/>
          <w:sz w:val="21"/>
          <w:szCs w:val="21"/>
          <w:lang w:eastAsia="cs-CZ"/>
          <w14:ligatures w14:val="none"/>
        </w:rPr>
        <w:t>studia formou emailu zaslaného na emailovou adresu zadanou ve vašem rozhraní.</w:t>
      </w:r>
    </w:p>
    <w:p w14:paraId="5FAB3013" w14:textId="77777777" w:rsidR="00D92FC9" w:rsidRPr="00D92FC9" w:rsidRDefault="00D92FC9" w:rsidP="00D92FC9">
      <w:pPr>
        <w:numPr>
          <w:ilvl w:val="0"/>
          <w:numId w:val="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Registrace je třeba i v případě objednání doplňkových lekcí.</w:t>
      </w:r>
    </w:p>
    <w:p w14:paraId="456020F1" w14:textId="3A6DB5CF" w:rsidR="00D92FC9" w:rsidRPr="00D92FC9" w:rsidRDefault="00D92FC9" w:rsidP="00D92FC9">
      <w:pPr>
        <w:numPr>
          <w:ilvl w:val="0"/>
          <w:numId w:val="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Klient/ka si prostřednictvím přihlašovacího systému spravuje kontaktní údaje a </w:t>
      </w:r>
      <w:r w:rsidR="006A128F">
        <w:rPr>
          <w:rFonts w:ascii="Arial" w:eastAsia="Times New Roman" w:hAnsi="Arial" w:cs="Arial"/>
          <w:kern w:val="0"/>
          <w:sz w:val="21"/>
          <w:szCs w:val="21"/>
          <w:lang w:eastAsia="cs-CZ"/>
          <w14:ligatures w14:val="none"/>
        </w:rPr>
        <w:t xml:space="preserve">ACRO DANCERS </w:t>
      </w:r>
      <w:r w:rsidRPr="00D92FC9">
        <w:rPr>
          <w:rFonts w:ascii="Arial" w:eastAsia="Times New Roman" w:hAnsi="Arial" w:cs="Arial"/>
          <w:kern w:val="0"/>
          <w:sz w:val="21"/>
          <w:szCs w:val="21"/>
          <w:lang w:eastAsia="cs-CZ"/>
          <w14:ligatures w14:val="none"/>
        </w:rPr>
        <w:t>studio nenese odpovědnost za nedoručení e-mailu či sms.</w:t>
      </w:r>
    </w:p>
    <w:p w14:paraId="13DCA7CD" w14:textId="77777777" w:rsidR="00D92FC9" w:rsidRPr="00D92FC9" w:rsidRDefault="00D92FC9" w:rsidP="00D92FC9">
      <w:pPr>
        <w:spacing w:before="100" w:beforeAutospacing="1" w:after="100" w:afterAutospacing="1" w:line="240" w:lineRule="auto"/>
        <w:outlineLvl w:val="1"/>
        <w:rPr>
          <w:rFonts w:ascii="Arial" w:eastAsia="Times New Roman" w:hAnsi="Arial" w:cs="Arial"/>
          <w:b/>
          <w:bCs/>
          <w:spacing w:val="-2"/>
          <w:kern w:val="0"/>
          <w:sz w:val="36"/>
          <w:szCs w:val="36"/>
          <w:lang w:eastAsia="cs-CZ"/>
          <w14:ligatures w14:val="none"/>
        </w:rPr>
      </w:pPr>
      <w:r w:rsidRPr="00D92FC9">
        <w:rPr>
          <w:rFonts w:ascii="Arial" w:eastAsia="Times New Roman" w:hAnsi="Arial" w:cs="Arial"/>
          <w:b/>
          <w:bCs/>
          <w:spacing w:val="-2"/>
          <w:kern w:val="0"/>
          <w:lang w:eastAsia="cs-CZ"/>
          <w14:ligatures w14:val="none"/>
        </w:rPr>
        <w:t>IV. PLATEBNÍ PODMÍNKY</w:t>
      </w:r>
    </w:p>
    <w:p w14:paraId="131E2CAE" w14:textId="6A70DAB8" w:rsidR="00D92FC9" w:rsidRPr="00D92FC9" w:rsidRDefault="00D92FC9" w:rsidP="00D92FC9">
      <w:pPr>
        <w:numPr>
          <w:ilvl w:val="0"/>
          <w:numId w:val="6"/>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Klient/ka je povinen/na cenu za rezervovaný kurz/ lekci/ workshop uhradit bezhotovostním převodem </w:t>
      </w:r>
      <w:r w:rsidR="001621E5">
        <w:rPr>
          <w:rFonts w:ascii="Arial" w:eastAsia="Times New Roman" w:hAnsi="Arial" w:cs="Arial"/>
          <w:kern w:val="0"/>
          <w:sz w:val="21"/>
          <w:szCs w:val="21"/>
          <w:lang w:eastAsia="cs-CZ"/>
          <w14:ligatures w14:val="none"/>
        </w:rPr>
        <w:t>přes platební bránu ihned</w:t>
      </w:r>
      <w:r w:rsidRPr="00D92FC9">
        <w:rPr>
          <w:rFonts w:ascii="Arial" w:eastAsia="Times New Roman" w:hAnsi="Arial" w:cs="Arial"/>
          <w:kern w:val="0"/>
          <w:sz w:val="21"/>
          <w:szCs w:val="21"/>
          <w:lang w:eastAsia="cs-CZ"/>
          <w14:ligatures w14:val="none"/>
        </w:rPr>
        <w:t xml:space="preserve"> od proveden</w:t>
      </w:r>
      <w:r w:rsidR="00DE0492">
        <w:rPr>
          <w:rFonts w:ascii="Arial" w:eastAsia="Times New Roman" w:hAnsi="Arial" w:cs="Arial"/>
          <w:kern w:val="0"/>
          <w:sz w:val="21"/>
          <w:szCs w:val="21"/>
          <w:lang w:eastAsia="cs-CZ"/>
          <w14:ligatures w14:val="none"/>
        </w:rPr>
        <w:t>í</w:t>
      </w:r>
      <w:r w:rsidRPr="00D92FC9">
        <w:rPr>
          <w:rFonts w:ascii="Arial" w:eastAsia="Times New Roman" w:hAnsi="Arial" w:cs="Arial"/>
          <w:kern w:val="0"/>
          <w:sz w:val="21"/>
          <w:szCs w:val="21"/>
          <w:lang w:eastAsia="cs-CZ"/>
          <w14:ligatures w14:val="none"/>
        </w:rPr>
        <w:t xml:space="preserve"> ZÁVAZNÉ rezervace. </w:t>
      </w:r>
      <w:r w:rsidR="001621E5">
        <w:rPr>
          <w:rFonts w:ascii="Arial" w:eastAsia="Times New Roman" w:hAnsi="Arial" w:cs="Arial"/>
          <w:kern w:val="0"/>
          <w:sz w:val="21"/>
          <w:szCs w:val="21"/>
          <w:lang w:eastAsia="cs-CZ"/>
          <w14:ligatures w14:val="none"/>
        </w:rPr>
        <w:t>V opačném případě nebude rezervace platná.</w:t>
      </w:r>
    </w:p>
    <w:p w14:paraId="07A4D473" w14:textId="02085D07" w:rsidR="00D92FC9" w:rsidRPr="00D92FC9" w:rsidRDefault="00D92FC9" w:rsidP="00D92FC9">
      <w:pPr>
        <w:numPr>
          <w:ilvl w:val="0"/>
          <w:numId w:val="6"/>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Platbu </w:t>
      </w:r>
      <w:r w:rsidR="001621E5">
        <w:rPr>
          <w:rFonts w:ascii="Arial" w:eastAsia="Times New Roman" w:hAnsi="Arial" w:cs="Arial"/>
          <w:kern w:val="0"/>
          <w:sz w:val="21"/>
          <w:szCs w:val="21"/>
          <w:lang w:eastAsia="cs-CZ"/>
          <w14:ligatures w14:val="none"/>
        </w:rPr>
        <w:t xml:space="preserve">není </w:t>
      </w:r>
      <w:r w:rsidRPr="00D92FC9">
        <w:rPr>
          <w:rFonts w:ascii="Arial" w:eastAsia="Times New Roman" w:hAnsi="Arial" w:cs="Arial"/>
          <w:kern w:val="0"/>
          <w:sz w:val="21"/>
          <w:szCs w:val="21"/>
          <w:lang w:eastAsia="cs-CZ"/>
          <w14:ligatures w14:val="none"/>
        </w:rPr>
        <w:t>možné uskutečnit formou zálohy a doplatku ceny.</w:t>
      </w:r>
    </w:p>
    <w:p w14:paraId="426D6126" w14:textId="6F9F2F30" w:rsidR="00D92FC9" w:rsidRPr="00D92FC9" w:rsidRDefault="00DE0492" w:rsidP="00D92FC9">
      <w:pPr>
        <w:numPr>
          <w:ilvl w:val="0"/>
          <w:numId w:val="6"/>
        </w:numPr>
        <w:spacing w:after="0" w:line="240" w:lineRule="auto"/>
        <w:rPr>
          <w:rFonts w:ascii="Arial" w:eastAsia="Times New Roman" w:hAnsi="Arial" w:cs="Arial"/>
          <w:kern w:val="0"/>
          <w:sz w:val="24"/>
          <w:szCs w:val="24"/>
          <w:lang w:eastAsia="cs-CZ"/>
          <w14:ligatures w14:val="none"/>
        </w:rPr>
      </w:pPr>
      <w:r>
        <w:rPr>
          <w:rFonts w:ascii="Arial" w:eastAsia="Times New Roman" w:hAnsi="Arial" w:cs="Arial"/>
          <w:kern w:val="0"/>
          <w:sz w:val="21"/>
          <w:szCs w:val="21"/>
          <w:lang w:eastAsia="cs-CZ"/>
          <w14:ligatures w14:val="none"/>
        </w:rPr>
        <w:t>Platba za kurz</w:t>
      </w:r>
      <w:r w:rsidR="00D92FC9" w:rsidRPr="00D92FC9">
        <w:rPr>
          <w:rFonts w:ascii="Arial" w:eastAsia="Times New Roman" w:hAnsi="Arial" w:cs="Arial"/>
          <w:kern w:val="0"/>
          <w:sz w:val="21"/>
          <w:szCs w:val="21"/>
          <w:lang w:eastAsia="cs-CZ"/>
          <w14:ligatures w14:val="none"/>
        </w:rPr>
        <w:t xml:space="preserve"> je za všech okolností nevratná.</w:t>
      </w:r>
    </w:p>
    <w:p w14:paraId="791372D6" w14:textId="4CA3ED6C" w:rsidR="00D92FC9" w:rsidRPr="00D92FC9" w:rsidRDefault="00D92FC9" w:rsidP="00D92FC9">
      <w:pPr>
        <w:numPr>
          <w:ilvl w:val="0"/>
          <w:numId w:val="6"/>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Od smlouvy lze odstoupit v zákonné lhůtě 14 dnů od jejího uzavření. V případě odstoupení lze použít formulář, který je přílohou těchto Obchodních podmínek a klient/ka je zašle na email uvedený v záhlaví Obchodních podmínek. V případě, že se lekce uskuteční v době do 14 dnů od uzavření smlouvy, výslovně tímto žádáte o plnění </w:t>
      </w:r>
      <w:r w:rsidR="00DE0492">
        <w:rPr>
          <w:rFonts w:ascii="Arial" w:eastAsia="Times New Roman" w:hAnsi="Arial" w:cs="Arial"/>
          <w:kern w:val="0"/>
          <w:sz w:val="21"/>
          <w:szCs w:val="21"/>
          <w:lang w:eastAsia="cs-CZ"/>
          <w14:ligatures w14:val="none"/>
        </w:rPr>
        <w:t xml:space="preserve">ACRO DANCERS </w:t>
      </w:r>
      <w:r w:rsidRPr="00D92FC9">
        <w:rPr>
          <w:rFonts w:ascii="Arial" w:eastAsia="Times New Roman" w:hAnsi="Arial" w:cs="Arial"/>
          <w:kern w:val="0"/>
          <w:sz w:val="21"/>
          <w:szCs w:val="21"/>
          <w:lang w:eastAsia="cs-CZ"/>
          <w14:ligatures w14:val="none"/>
        </w:rPr>
        <w:t xml:space="preserve">studia před uplynutím lhůty pro odstoupení od smlouvy a klient souhlasí s tím, že v případě odstoupení hradí </w:t>
      </w:r>
      <w:r w:rsidR="00DE0492">
        <w:rPr>
          <w:rFonts w:ascii="Arial" w:eastAsia="Times New Roman" w:hAnsi="Arial" w:cs="Arial"/>
          <w:kern w:val="0"/>
          <w:sz w:val="21"/>
          <w:szCs w:val="21"/>
          <w:lang w:eastAsia="cs-CZ"/>
          <w14:ligatures w14:val="none"/>
        </w:rPr>
        <w:t xml:space="preserve">ACRO DANCERS </w:t>
      </w:r>
      <w:r w:rsidRPr="00D92FC9">
        <w:rPr>
          <w:rFonts w:ascii="Arial" w:eastAsia="Times New Roman" w:hAnsi="Arial" w:cs="Arial"/>
          <w:kern w:val="0"/>
          <w:sz w:val="21"/>
          <w:szCs w:val="21"/>
          <w:lang w:eastAsia="cs-CZ"/>
          <w14:ligatures w14:val="none"/>
        </w:rPr>
        <w:t>studiu poměrnou část kurzovného (50 % ceny).</w:t>
      </w:r>
    </w:p>
    <w:p w14:paraId="580E6C90" w14:textId="22FE6C3B" w:rsidR="00D92FC9" w:rsidRPr="00D92FC9" w:rsidRDefault="00F122D2" w:rsidP="00D92FC9">
      <w:pPr>
        <w:spacing w:before="100" w:beforeAutospacing="1" w:after="100" w:afterAutospacing="1" w:line="240" w:lineRule="auto"/>
        <w:outlineLvl w:val="1"/>
        <w:rPr>
          <w:rFonts w:ascii="Arial" w:eastAsia="Times New Roman" w:hAnsi="Arial" w:cs="Arial"/>
          <w:b/>
          <w:bCs/>
          <w:spacing w:val="-2"/>
          <w:kern w:val="0"/>
          <w:sz w:val="36"/>
          <w:szCs w:val="36"/>
          <w:lang w:eastAsia="cs-CZ"/>
          <w14:ligatures w14:val="none"/>
        </w:rPr>
      </w:pPr>
      <w:r>
        <w:rPr>
          <w:rFonts w:ascii="Arial" w:eastAsia="Times New Roman" w:hAnsi="Arial" w:cs="Arial"/>
          <w:b/>
          <w:bCs/>
          <w:spacing w:val="-2"/>
          <w:kern w:val="0"/>
          <w:lang w:eastAsia="cs-CZ"/>
          <w14:ligatures w14:val="none"/>
        </w:rPr>
        <w:t>V</w:t>
      </w:r>
      <w:r w:rsidR="006F7C16">
        <w:rPr>
          <w:rFonts w:ascii="Arial" w:eastAsia="Times New Roman" w:hAnsi="Arial" w:cs="Arial"/>
          <w:b/>
          <w:bCs/>
          <w:spacing w:val="-2"/>
          <w:kern w:val="0"/>
          <w:lang w:eastAsia="cs-CZ"/>
          <w14:ligatures w14:val="none"/>
        </w:rPr>
        <w:t>.</w:t>
      </w:r>
      <w:r>
        <w:rPr>
          <w:rFonts w:ascii="Arial" w:eastAsia="Times New Roman" w:hAnsi="Arial" w:cs="Arial"/>
          <w:b/>
          <w:bCs/>
          <w:spacing w:val="-2"/>
          <w:kern w:val="0"/>
          <w:lang w:eastAsia="cs-CZ"/>
          <w14:ligatures w14:val="none"/>
        </w:rPr>
        <w:t xml:space="preserve"> </w:t>
      </w:r>
      <w:r w:rsidR="00D92FC9" w:rsidRPr="00D92FC9">
        <w:rPr>
          <w:rFonts w:ascii="Arial" w:eastAsia="Times New Roman" w:hAnsi="Arial" w:cs="Arial"/>
          <w:b/>
          <w:bCs/>
          <w:spacing w:val="-2"/>
          <w:kern w:val="0"/>
          <w:lang w:eastAsia="cs-CZ"/>
          <w14:ligatures w14:val="none"/>
        </w:rPr>
        <w:t>NÁHRAD</w:t>
      </w:r>
      <w:r w:rsidR="00DE0492" w:rsidRPr="00DE0492">
        <w:rPr>
          <w:rFonts w:ascii="Arial" w:eastAsia="Times New Roman" w:hAnsi="Arial" w:cs="Arial"/>
          <w:b/>
          <w:bCs/>
          <w:spacing w:val="-2"/>
          <w:kern w:val="0"/>
          <w:lang w:eastAsia="cs-CZ"/>
          <w14:ligatures w14:val="none"/>
        </w:rPr>
        <w:t>Y</w:t>
      </w:r>
    </w:p>
    <w:p w14:paraId="3C67BCF6" w14:textId="77777777" w:rsidR="00D92FC9" w:rsidRPr="00D92FC9" w:rsidRDefault="00D92FC9" w:rsidP="00D92FC9">
      <w:pPr>
        <w:numPr>
          <w:ilvl w:val="0"/>
          <w:numId w:val="7"/>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Bezplatné zrušení lekce ze strany klienta/ky je možné nejpozději 24 hodin před začátkem lekce. Tato podmínka je pro všechny způsoby uskutečnění rezervace stejná.</w:t>
      </w:r>
    </w:p>
    <w:p w14:paraId="72C8EB60" w14:textId="51641CDA" w:rsidR="00D92FC9" w:rsidRPr="00D92FC9" w:rsidRDefault="00D92FC9" w:rsidP="00D92FC9">
      <w:pPr>
        <w:numPr>
          <w:ilvl w:val="0"/>
          <w:numId w:val="7"/>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Klient/ka si storno lekce realizuje sám/a ve svém uživatelském účtu v rezervačním systému. Stačí kliknout na danou lekci a </w:t>
      </w:r>
      <w:r w:rsidR="00DE0492">
        <w:rPr>
          <w:rFonts w:ascii="Arial" w:eastAsia="Times New Roman" w:hAnsi="Arial" w:cs="Arial"/>
          <w:kern w:val="0"/>
          <w:sz w:val="21"/>
          <w:szCs w:val="21"/>
          <w:lang w:eastAsia="cs-CZ"/>
          <w14:ligatures w14:val="none"/>
        </w:rPr>
        <w:t>zrušit s možností náhrady</w:t>
      </w:r>
      <w:r w:rsidRPr="00D92FC9">
        <w:rPr>
          <w:rFonts w:ascii="Arial" w:eastAsia="Times New Roman" w:hAnsi="Arial" w:cs="Arial"/>
          <w:kern w:val="0"/>
          <w:sz w:val="21"/>
          <w:szCs w:val="21"/>
          <w:lang w:eastAsia="cs-CZ"/>
          <w14:ligatures w14:val="none"/>
        </w:rPr>
        <w:t>.</w:t>
      </w:r>
    </w:p>
    <w:p w14:paraId="20FAC30E" w14:textId="08B3C904" w:rsidR="00D92FC9" w:rsidRPr="00D92FC9" w:rsidRDefault="00D92FC9" w:rsidP="00D92FC9">
      <w:pPr>
        <w:numPr>
          <w:ilvl w:val="0"/>
          <w:numId w:val="7"/>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Při zrušení lekce ze strany klienta/ky méně než 24 hodin před začátkem lekce nebo nedostavení se na lekci, bude klientovi/ce stržena lekce z permanentky/ rezervace. V případě, že se jednalo o jednorázový vstupu bude klient/ka povinen/na doplatit 100 % ceny lekce. </w:t>
      </w:r>
    </w:p>
    <w:p w14:paraId="4F19A941" w14:textId="77777777" w:rsidR="00D92FC9" w:rsidRPr="00D92FC9" w:rsidRDefault="00D92FC9" w:rsidP="00D92FC9">
      <w:pPr>
        <w:numPr>
          <w:ilvl w:val="0"/>
          <w:numId w:val="7"/>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V případě zrušení lekce ze strany Studia:</w:t>
      </w:r>
    </w:p>
    <w:p w14:paraId="267F1328" w14:textId="77777777" w:rsidR="00D92FC9" w:rsidRPr="00D92FC9" w:rsidRDefault="00D92FC9" w:rsidP="00D92FC9">
      <w:p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a) jedná-li se o lekci pravidelného kurzu, tento kurz se o tuto lekci prodlouží, nebo bude všem přihlášeným klientům pravidelného kurzu nahrána náhradní lekce</w:t>
      </w:r>
    </w:p>
    <w:p w14:paraId="740EB8A0" w14:textId="77777777" w:rsidR="00D92FC9" w:rsidRPr="00D92FC9" w:rsidRDefault="00D92FC9" w:rsidP="00D92FC9">
      <w:p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b) v případě jednorázové lekce bude částka této lekce v plné výši nahrána do uživatelského účtu klienta, na tzv. Kredit s možností využití do konce daného kalendářního roku nebo bude vrácena klientovi zpět na účet, ze kterého byla zaslána (s klientem bude komunikováno emailem, jaký postup volí)</w:t>
      </w:r>
    </w:p>
    <w:p w14:paraId="73CDBCD2" w14:textId="77777777" w:rsidR="00D92FC9" w:rsidRDefault="00D92FC9" w:rsidP="00D92FC9">
      <w:pPr>
        <w:spacing w:after="0" w:line="240" w:lineRule="auto"/>
        <w:rPr>
          <w:rFonts w:ascii="Arial" w:eastAsia="Times New Roman" w:hAnsi="Arial" w:cs="Arial"/>
          <w:kern w:val="0"/>
          <w:sz w:val="21"/>
          <w:szCs w:val="21"/>
          <w:lang w:eastAsia="cs-CZ"/>
          <w14:ligatures w14:val="none"/>
        </w:rPr>
      </w:pPr>
      <w:r w:rsidRPr="00D92FC9">
        <w:rPr>
          <w:rFonts w:ascii="Arial" w:eastAsia="Times New Roman" w:hAnsi="Arial" w:cs="Arial"/>
          <w:kern w:val="0"/>
          <w:sz w:val="21"/>
          <w:szCs w:val="21"/>
          <w:lang w:eastAsia="cs-CZ"/>
          <w14:ligatures w14:val="none"/>
        </w:rPr>
        <w:t>c) dále je možnost převést částku na jinou lekci ve stejné hodnotě</w:t>
      </w:r>
    </w:p>
    <w:p w14:paraId="7439AC6B" w14:textId="77777777" w:rsidR="007F3182" w:rsidRPr="00D92FC9" w:rsidRDefault="007F3182" w:rsidP="00D92FC9">
      <w:pPr>
        <w:spacing w:after="0" w:line="240" w:lineRule="auto"/>
        <w:rPr>
          <w:rFonts w:ascii="Arial" w:eastAsia="Times New Roman" w:hAnsi="Arial" w:cs="Arial"/>
          <w:kern w:val="0"/>
          <w:sz w:val="24"/>
          <w:szCs w:val="24"/>
          <w:lang w:eastAsia="cs-CZ"/>
          <w14:ligatures w14:val="none"/>
        </w:rPr>
      </w:pPr>
    </w:p>
    <w:p w14:paraId="126D1838" w14:textId="24CB8BAC" w:rsidR="007F3182" w:rsidRDefault="00D92FC9" w:rsidP="00D92FC9">
      <w:pPr>
        <w:spacing w:after="0" w:line="240" w:lineRule="auto"/>
        <w:rPr>
          <w:rFonts w:ascii="Arial" w:eastAsia="Times New Roman" w:hAnsi="Arial" w:cs="Arial"/>
          <w:kern w:val="0"/>
          <w:sz w:val="21"/>
          <w:szCs w:val="21"/>
          <w:lang w:eastAsia="cs-CZ"/>
          <w14:ligatures w14:val="none"/>
        </w:rPr>
      </w:pPr>
      <w:r w:rsidRPr="00D92FC9">
        <w:rPr>
          <w:rFonts w:ascii="Arial" w:eastAsia="Times New Roman" w:hAnsi="Arial" w:cs="Arial"/>
          <w:kern w:val="0"/>
          <w:sz w:val="21"/>
          <w:szCs w:val="21"/>
          <w:lang w:eastAsia="cs-CZ"/>
          <w14:ligatures w14:val="none"/>
        </w:rPr>
        <w:lastRenderedPageBreak/>
        <w:t xml:space="preserve">Způsob náhrady </w:t>
      </w:r>
      <w:r w:rsidR="007F3182">
        <w:rPr>
          <w:rFonts w:ascii="Arial" w:eastAsia="Times New Roman" w:hAnsi="Arial" w:cs="Arial"/>
          <w:kern w:val="0"/>
          <w:sz w:val="21"/>
          <w:szCs w:val="21"/>
          <w:lang w:eastAsia="cs-CZ"/>
          <w14:ligatures w14:val="none"/>
        </w:rPr>
        <w:t xml:space="preserve">lekcívACRO DANCERS </w:t>
      </w:r>
      <w:r w:rsidRPr="00D92FC9">
        <w:rPr>
          <w:rFonts w:ascii="Arial" w:eastAsia="Times New Roman" w:hAnsi="Arial" w:cs="Arial"/>
          <w:kern w:val="0"/>
          <w:sz w:val="21"/>
          <w:szCs w:val="21"/>
          <w:lang w:eastAsia="cs-CZ"/>
          <w14:ligatures w14:val="none"/>
        </w:rPr>
        <w:t>studia.</w:t>
      </w:r>
    </w:p>
    <w:p w14:paraId="09CC6773" w14:textId="77777777" w:rsidR="007F3182" w:rsidRPr="00D92FC9" w:rsidRDefault="007F3182" w:rsidP="00D92FC9">
      <w:pPr>
        <w:spacing w:after="0" w:line="240" w:lineRule="auto"/>
        <w:rPr>
          <w:rFonts w:ascii="Arial" w:eastAsia="Times New Roman" w:hAnsi="Arial" w:cs="Arial"/>
          <w:kern w:val="0"/>
          <w:sz w:val="24"/>
          <w:szCs w:val="24"/>
          <w:lang w:eastAsia="cs-CZ"/>
          <w14:ligatures w14:val="none"/>
        </w:rPr>
      </w:pPr>
    </w:p>
    <w:p w14:paraId="2671FE49" w14:textId="77777777" w:rsidR="00D92FC9" w:rsidRPr="00D92FC9" w:rsidRDefault="00D92FC9" w:rsidP="00D92FC9">
      <w:pPr>
        <w:numPr>
          <w:ilvl w:val="0"/>
          <w:numId w:val="8"/>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Pokud se klient/ka nemůže dostavit na nějakou lekci v rámci svého rezervovaného kurzu, je nutné ji ve svém uživatelském účtu odhlásit, tj. smazat, a to viz bod </w:t>
      </w:r>
      <w:proofErr w:type="gramStart"/>
      <w:r w:rsidRPr="00D92FC9">
        <w:rPr>
          <w:rFonts w:ascii="Arial" w:eastAsia="Times New Roman" w:hAnsi="Arial" w:cs="Arial"/>
          <w:kern w:val="0"/>
          <w:sz w:val="21"/>
          <w:szCs w:val="21"/>
          <w:lang w:eastAsia="cs-CZ"/>
          <w14:ligatures w14:val="none"/>
        </w:rPr>
        <w:t>1. ,</w:t>
      </w:r>
      <w:proofErr w:type="gramEnd"/>
      <w:r w:rsidRPr="00D92FC9">
        <w:rPr>
          <w:rFonts w:ascii="Arial" w:eastAsia="Times New Roman" w:hAnsi="Arial" w:cs="Arial"/>
          <w:kern w:val="0"/>
          <w:sz w:val="21"/>
          <w:szCs w:val="21"/>
          <w:lang w:eastAsia="cs-CZ"/>
          <w14:ligatures w14:val="none"/>
        </w:rPr>
        <w:t xml:space="preserve"> tj. nejpozději 24 hodin před začátkem konání lekce, aby klientovi vznikla náhrada. Při neodhlášení systém náhradu nevygeneruje.</w:t>
      </w:r>
    </w:p>
    <w:p w14:paraId="7E34ECEA" w14:textId="1F2774D2" w:rsidR="00D92FC9" w:rsidRPr="00D92FC9" w:rsidRDefault="00D92FC9" w:rsidP="00D92FC9">
      <w:pPr>
        <w:numPr>
          <w:ilvl w:val="0"/>
          <w:numId w:val="8"/>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V rámci každého kurzu je možno využít </w:t>
      </w:r>
      <w:r w:rsidR="007F3182">
        <w:rPr>
          <w:rFonts w:ascii="Arial" w:eastAsia="Times New Roman" w:hAnsi="Arial" w:cs="Arial"/>
          <w:kern w:val="0"/>
          <w:sz w:val="21"/>
          <w:szCs w:val="21"/>
          <w:lang w:eastAsia="cs-CZ"/>
          <w14:ligatures w14:val="none"/>
        </w:rPr>
        <w:t>dvě (2)</w:t>
      </w:r>
      <w:r w:rsidRPr="00D92FC9">
        <w:rPr>
          <w:rFonts w:ascii="Arial" w:eastAsia="Times New Roman" w:hAnsi="Arial" w:cs="Arial"/>
          <w:kern w:val="0"/>
          <w:sz w:val="21"/>
          <w:szCs w:val="21"/>
          <w:lang w:eastAsia="cs-CZ"/>
          <w14:ligatures w14:val="none"/>
        </w:rPr>
        <w:t xml:space="preserve"> náhrady, pokud není uvedeno jinak.</w:t>
      </w:r>
    </w:p>
    <w:p w14:paraId="4F71C844" w14:textId="47B94F47" w:rsidR="00D92FC9" w:rsidRPr="00D92FC9" w:rsidRDefault="00D92FC9" w:rsidP="00D92FC9">
      <w:pPr>
        <w:numPr>
          <w:ilvl w:val="0"/>
          <w:numId w:val="8"/>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Náhrady lze čerpat na jakékoliv lekci, na které je volné místo, v aktuálním rozvrhu po patřičném přihlášení přes rezervační systém. Náhrady lze vyčerpat pouze v průběhu semestru, na který se vztahují, tj. po dobu trvání daného kurzu plus jeden týden. Poté bez nároku na kompenzaci propadají.</w:t>
      </w:r>
    </w:p>
    <w:p w14:paraId="5B1CAAE6" w14:textId="77777777" w:rsidR="00D92FC9" w:rsidRPr="00D92FC9" w:rsidRDefault="00D92FC9" w:rsidP="00D92FC9">
      <w:pPr>
        <w:numPr>
          <w:ilvl w:val="0"/>
          <w:numId w:val="8"/>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Náhrady se nevztahují na workshopy, osobní tréninky a nelze je nijak sčítat a započítávat proti využití ostatních služeb nebo je započíst do ceny jiného kurzu.</w:t>
      </w:r>
    </w:p>
    <w:p w14:paraId="75D51D5B" w14:textId="21E88B66" w:rsidR="00D92FC9" w:rsidRPr="00D92FC9" w:rsidRDefault="00D92FC9" w:rsidP="00D92FC9">
      <w:pPr>
        <w:numPr>
          <w:ilvl w:val="0"/>
          <w:numId w:val="8"/>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Při odhlášení z lekce je ihned systémem automaticky odesílán e-mail</w:t>
      </w:r>
      <w:r w:rsidR="007F3182">
        <w:rPr>
          <w:rFonts w:ascii="Arial" w:eastAsia="Times New Roman" w:hAnsi="Arial" w:cs="Arial"/>
          <w:kern w:val="0"/>
          <w:sz w:val="21"/>
          <w:szCs w:val="21"/>
          <w:lang w:eastAsia="cs-CZ"/>
          <w14:ligatures w14:val="none"/>
        </w:rPr>
        <w:t>.</w:t>
      </w:r>
    </w:p>
    <w:p w14:paraId="0BD42A2B" w14:textId="77777777" w:rsidR="00D92FC9" w:rsidRPr="00D92FC9" w:rsidRDefault="00D92FC9" w:rsidP="00D92FC9">
      <w:pPr>
        <w:numPr>
          <w:ilvl w:val="0"/>
          <w:numId w:val="8"/>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Další zameškané a předem omluvené lekce lze nahradit na jakékoliv hodině s doplatkem 100 Kč. Nahrazení lekcí je možné po předchozí rezervaci v rezervačním systému.</w:t>
      </w:r>
    </w:p>
    <w:p w14:paraId="65625BB5" w14:textId="1F7FC76E" w:rsidR="00D92FC9" w:rsidRPr="00D92FC9" w:rsidRDefault="00D92FC9" w:rsidP="00D92FC9">
      <w:pPr>
        <w:numPr>
          <w:ilvl w:val="0"/>
          <w:numId w:val="8"/>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V případě, že vypsaný kurz/ jednorázová lekce nebude naplněn/a minimálním počtem osob, vyhrazuje si </w:t>
      </w:r>
      <w:r w:rsidR="004867C6">
        <w:rPr>
          <w:rFonts w:ascii="Arial" w:eastAsia="Times New Roman" w:hAnsi="Arial" w:cs="Arial"/>
          <w:kern w:val="0"/>
          <w:sz w:val="21"/>
          <w:szCs w:val="21"/>
          <w:lang w:eastAsia="cs-CZ"/>
          <w14:ligatures w14:val="none"/>
        </w:rPr>
        <w:t xml:space="preserve">ACRO DANCERS </w:t>
      </w:r>
      <w:r w:rsidRPr="00D92FC9">
        <w:rPr>
          <w:rFonts w:ascii="Arial" w:eastAsia="Times New Roman" w:hAnsi="Arial" w:cs="Arial"/>
          <w:kern w:val="0"/>
          <w:sz w:val="21"/>
          <w:szCs w:val="21"/>
          <w:lang w:eastAsia="cs-CZ"/>
          <w14:ligatures w14:val="none"/>
        </w:rPr>
        <w:t>studio právo kurz/lekci neotevřít. V takovém případě bude klient/ka informován/a, že kurz/ lekce nebude uskutečněna. Bude na rozhodnutí klienta, zda bude chtít vyplatit zaplacené finanční prostředky zpět stejným způsobem platby, jakou byly peníze převedeny, nebo zda si bude přát peníze využít na jiný kurz/lekci</w:t>
      </w:r>
      <w:r w:rsidR="004867C6">
        <w:rPr>
          <w:rFonts w:ascii="Arial" w:eastAsia="Times New Roman" w:hAnsi="Arial" w:cs="Arial"/>
          <w:kern w:val="0"/>
          <w:sz w:val="21"/>
          <w:szCs w:val="21"/>
          <w:lang w:eastAsia="cs-CZ"/>
          <w14:ligatures w14:val="none"/>
        </w:rPr>
        <w:t>.</w:t>
      </w:r>
    </w:p>
    <w:p w14:paraId="09650F6A" w14:textId="77777777" w:rsidR="00D92FC9" w:rsidRPr="00D92FC9" w:rsidRDefault="00D92FC9" w:rsidP="00D92FC9">
      <w:pPr>
        <w:numPr>
          <w:ilvl w:val="0"/>
          <w:numId w:val="8"/>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V případě, kdy je lekce/ kurz zrušen/a z důvodu vládních nařízení nebo jiných obecných nařízeních, viz pandemie apod. a studio se ocitne v situaci nuceného přerušení svého provozu, bude postup následující (rozhodnuto bude vždy dle situace a délky trvání tohoto nařízení): </w:t>
      </w:r>
    </w:p>
    <w:p w14:paraId="050D1520" w14:textId="77777777" w:rsidR="00D92FC9" w:rsidRPr="00D92FC9" w:rsidRDefault="00D92FC9" w:rsidP="00D92FC9">
      <w:pPr>
        <w:numPr>
          <w:ilvl w:val="0"/>
          <w:numId w:val="9"/>
        </w:numPr>
        <w:spacing w:before="100" w:beforeAutospacing="1" w:after="100" w:afterAutospacing="1"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lekce/ kurz bude posunut o neuskutečněné lekce, jakmile bude situace připravena ke znovuotevření studia, lekce/ kurz bude pokračovat v běžném provozu  </w:t>
      </w:r>
    </w:p>
    <w:p w14:paraId="6C72095E" w14:textId="77777777" w:rsidR="00D92FC9" w:rsidRPr="00D92FC9" w:rsidRDefault="00D92FC9" w:rsidP="00D92FC9">
      <w:p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Není však možné klientovi vyplácet finanční prostředky za neodchozené lekce zpět na účet, studio se v tuto chvíli ocitá bez příjmu a je v nuceném stavu uzavření svého provozu.</w:t>
      </w:r>
    </w:p>
    <w:p w14:paraId="6DDE5235" w14:textId="77777777" w:rsidR="00D92FC9" w:rsidRPr="00D92FC9" w:rsidRDefault="00D92FC9" w:rsidP="00D92FC9">
      <w:pPr>
        <w:spacing w:before="100" w:beforeAutospacing="1" w:after="100" w:afterAutospacing="1" w:line="240" w:lineRule="auto"/>
        <w:outlineLvl w:val="1"/>
        <w:rPr>
          <w:rFonts w:ascii="Arial" w:eastAsia="Times New Roman" w:hAnsi="Arial" w:cs="Arial"/>
          <w:b/>
          <w:bCs/>
          <w:spacing w:val="-2"/>
          <w:kern w:val="0"/>
          <w:sz w:val="36"/>
          <w:szCs w:val="36"/>
          <w:lang w:eastAsia="cs-CZ"/>
          <w14:ligatures w14:val="none"/>
        </w:rPr>
      </w:pPr>
      <w:r w:rsidRPr="00D92FC9">
        <w:rPr>
          <w:rFonts w:ascii="Arial" w:eastAsia="Times New Roman" w:hAnsi="Arial" w:cs="Arial"/>
          <w:b/>
          <w:bCs/>
          <w:spacing w:val="-2"/>
          <w:kern w:val="0"/>
          <w:lang w:eastAsia="cs-CZ"/>
          <w14:ligatures w14:val="none"/>
        </w:rPr>
        <w:t>VI. WORKSHOPY</w:t>
      </w:r>
    </w:p>
    <w:p w14:paraId="0504AD39" w14:textId="77777777" w:rsidR="00D92FC9" w:rsidRPr="00D92FC9" w:rsidRDefault="00D92FC9" w:rsidP="00D92FC9">
      <w:pPr>
        <w:numPr>
          <w:ilvl w:val="0"/>
          <w:numId w:val="11"/>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Pro rezervaci, přihlašování a platbu workshopů platí ustanovení uvedená výše v odstavci IV. Platební podmínky, nestanoví-li tato část jinak.</w:t>
      </w:r>
    </w:p>
    <w:p w14:paraId="1F7621D3" w14:textId="13CF550F" w:rsidR="00D92FC9" w:rsidRPr="00D92FC9" w:rsidRDefault="00D92FC9" w:rsidP="00D92FC9">
      <w:pPr>
        <w:numPr>
          <w:ilvl w:val="0"/>
          <w:numId w:val="11"/>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Místo na workshopu je Vám rezervováno až po uhrazení celkové částky. V případě, že částka nebude splacena</w:t>
      </w:r>
      <w:r w:rsidR="00F122D2">
        <w:rPr>
          <w:rFonts w:ascii="Arial" w:eastAsia="Times New Roman" w:hAnsi="Arial" w:cs="Arial"/>
          <w:kern w:val="0"/>
          <w:sz w:val="21"/>
          <w:szCs w:val="21"/>
          <w:lang w:eastAsia="cs-CZ"/>
          <w14:ligatures w14:val="none"/>
        </w:rPr>
        <w:t xml:space="preserve"> ihned po rezervaci</w:t>
      </w:r>
      <w:r w:rsidRPr="00D92FC9">
        <w:rPr>
          <w:rFonts w:ascii="Arial" w:eastAsia="Times New Roman" w:hAnsi="Arial" w:cs="Arial"/>
          <w:kern w:val="0"/>
          <w:sz w:val="21"/>
          <w:szCs w:val="21"/>
          <w:lang w:eastAsia="cs-CZ"/>
          <w14:ligatures w14:val="none"/>
        </w:rPr>
        <w:t xml:space="preserve">, nemůže </w:t>
      </w:r>
      <w:r w:rsidR="00F122D2">
        <w:rPr>
          <w:rFonts w:ascii="Arial" w:eastAsia="Times New Roman" w:hAnsi="Arial" w:cs="Arial"/>
          <w:kern w:val="0"/>
          <w:sz w:val="21"/>
          <w:szCs w:val="21"/>
          <w:lang w:eastAsia="cs-CZ"/>
          <w14:ligatures w14:val="none"/>
        </w:rPr>
        <w:t xml:space="preserve">ACRO DANCERS </w:t>
      </w:r>
      <w:r w:rsidRPr="00D92FC9">
        <w:rPr>
          <w:rFonts w:ascii="Arial" w:eastAsia="Times New Roman" w:hAnsi="Arial" w:cs="Arial"/>
          <w:kern w:val="0"/>
          <w:sz w:val="21"/>
          <w:szCs w:val="21"/>
          <w:lang w:eastAsia="cs-CZ"/>
          <w14:ligatures w14:val="none"/>
        </w:rPr>
        <w:t>studio garantovat místo pro klienta/ku na workshopu. Přednost v takovém případě dostanou objednávky, které byly po dni Vaší splatnosti plně uhrazeny.</w:t>
      </w:r>
    </w:p>
    <w:p w14:paraId="11FC6563" w14:textId="77777777" w:rsidR="00D92FC9" w:rsidRPr="00D92FC9" w:rsidRDefault="00D92FC9" w:rsidP="00D92FC9">
      <w:pPr>
        <w:numPr>
          <w:ilvl w:val="0"/>
          <w:numId w:val="11"/>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V případě zrušení účasti na workshopu ve lhůtě méně než 7 dnů před termínem konání celá cena workshopu propadá a částka je nevratná.</w:t>
      </w:r>
    </w:p>
    <w:p w14:paraId="1ACA3041" w14:textId="6E486696" w:rsidR="00D92FC9" w:rsidRPr="00D92FC9" w:rsidRDefault="00D92FC9" w:rsidP="00D92FC9">
      <w:pPr>
        <w:numPr>
          <w:ilvl w:val="0"/>
          <w:numId w:val="11"/>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V případě storna více než 7 dnů před danou akcí vrátíme </w:t>
      </w:r>
      <w:proofErr w:type="gramStart"/>
      <w:r w:rsidR="00F122D2">
        <w:rPr>
          <w:rFonts w:ascii="Arial" w:eastAsia="Times New Roman" w:hAnsi="Arial" w:cs="Arial"/>
          <w:kern w:val="0"/>
          <w:sz w:val="21"/>
          <w:szCs w:val="21"/>
          <w:lang w:eastAsia="cs-CZ"/>
          <w14:ligatures w14:val="none"/>
        </w:rPr>
        <w:t>70%</w:t>
      </w:r>
      <w:proofErr w:type="gramEnd"/>
      <w:r w:rsidR="00F122D2">
        <w:rPr>
          <w:rFonts w:ascii="Arial" w:eastAsia="Times New Roman" w:hAnsi="Arial" w:cs="Arial"/>
          <w:kern w:val="0"/>
          <w:sz w:val="21"/>
          <w:szCs w:val="21"/>
          <w:lang w:eastAsia="cs-CZ"/>
          <w14:ligatures w14:val="none"/>
        </w:rPr>
        <w:t xml:space="preserve"> z</w:t>
      </w:r>
      <w:r w:rsidRPr="00D92FC9">
        <w:rPr>
          <w:rFonts w:ascii="Arial" w:eastAsia="Times New Roman" w:hAnsi="Arial" w:cs="Arial"/>
          <w:kern w:val="0"/>
          <w:sz w:val="21"/>
          <w:szCs w:val="21"/>
          <w:lang w:eastAsia="cs-CZ"/>
          <w14:ligatures w14:val="none"/>
        </w:rPr>
        <w:t xml:space="preserve"> částk</w:t>
      </w:r>
      <w:r w:rsidR="00F122D2">
        <w:rPr>
          <w:rFonts w:ascii="Arial" w:eastAsia="Times New Roman" w:hAnsi="Arial" w:cs="Arial"/>
          <w:kern w:val="0"/>
          <w:sz w:val="21"/>
          <w:szCs w:val="21"/>
          <w:lang w:eastAsia="cs-CZ"/>
          <w14:ligatures w14:val="none"/>
        </w:rPr>
        <w:t>y</w:t>
      </w:r>
      <w:r w:rsidRPr="00D92FC9">
        <w:rPr>
          <w:rFonts w:ascii="Arial" w:eastAsia="Times New Roman" w:hAnsi="Arial" w:cs="Arial"/>
          <w:kern w:val="0"/>
          <w:sz w:val="21"/>
          <w:szCs w:val="21"/>
          <w:lang w:eastAsia="cs-CZ"/>
          <w14:ligatures w14:val="none"/>
        </w:rPr>
        <w:t xml:space="preserve"> zpět.</w:t>
      </w:r>
    </w:p>
    <w:p w14:paraId="59A9E44F" w14:textId="12E938C5" w:rsidR="00D92FC9" w:rsidRPr="00D92FC9" w:rsidRDefault="00D92FC9" w:rsidP="00D92FC9">
      <w:pPr>
        <w:numPr>
          <w:ilvl w:val="0"/>
          <w:numId w:val="11"/>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V případě workshopu se zahraničním lektorem je objednávka závazná okamžikem provedení rezervace. </w:t>
      </w:r>
    </w:p>
    <w:p w14:paraId="65A89B77" w14:textId="589DC816" w:rsidR="00D92FC9" w:rsidRPr="00D92FC9" w:rsidRDefault="00D92FC9" w:rsidP="00D92FC9">
      <w:pPr>
        <w:numPr>
          <w:ilvl w:val="0"/>
          <w:numId w:val="11"/>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Účast na workshopu se zahraničním lektorem nelze po provedení závazné rezervace zrušit, účast lze postoupit jinému klientovi/ce. Klient/ka si však sám za sebe hledá tuto náhradní osobu. Nalezení náhradní osoby přítomné na workshopou není povinností </w:t>
      </w:r>
      <w:r w:rsidR="00F122D2">
        <w:rPr>
          <w:rFonts w:ascii="Arial" w:eastAsia="Times New Roman" w:hAnsi="Arial" w:cs="Arial"/>
          <w:kern w:val="0"/>
          <w:sz w:val="21"/>
          <w:szCs w:val="21"/>
          <w:lang w:eastAsia="cs-CZ"/>
          <w14:ligatures w14:val="none"/>
        </w:rPr>
        <w:t xml:space="preserve">ACRO DANCERS </w:t>
      </w:r>
      <w:r w:rsidRPr="00D92FC9">
        <w:rPr>
          <w:rFonts w:ascii="Arial" w:eastAsia="Times New Roman" w:hAnsi="Arial" w:cs="Arial"/>
          <w:kern w:val="0"/>
          <w:sz w:val="21"/>
          <w:szCs w:val="21"/>
          <w:lang w:eastAsia="cs-CZ"/>
          <w14:ligatures w14:val="none"/>
        </w:rPr>
        <w:t>studia.</w:t>
      </w:r>
    </w:p>
    <w:p w14:paraId="20961916" w14:textId="77777777" w:rsidR="00F122D2" w:rsidRDefault="00F122D2" w:rsidP="00D92FC9">
      <w:pPr>
        <w:spacing w:before="100" w:beforeAutospacing="1" w:after="100" w:afterAutospacing="1" w:line="240" w:lineRule="auto"/>
        <w:outlineLvl w:val="1"/>
        <w:rPr>
          <w:rFonts w:ascii="Arial" w:eastAsia="Times New Roman" w:hAnsi="Arial" w:cs="Arial"/>
          <w:kern w:val="0"/>
          <w:sz w:val="21"/>
          <w:szCs w:val="21"/>
          <w:lang w:eastAsia="cs-CZ"/>
          <w14:ligatures w14:val="none"/>
        </w:rPr>
      </w:pPr>
    </w:p>
    <w:p w14:paraId="5CA9D62E" w14:textId="77777777" w:rsidR="00F122D2" w:rsidRDefault="00F122D2" w:rsidP="00D92FC9">
      <w:pPr>
        <w:spacing w:before="100" w:beforeAutospacing="1" w:after="100" w:afterAutospacing="1" w:line="240" w:lineRule="auto"/>
        <w:outlineLvl w:val="1"/>
        <w:rPr>
          <w:rFonts w:ascii="Arial" w:eastAsia="Times New Roman" w:hAnsi="Arial" w:cs="Arial"/>
          <w:kern w:val="0"/>
          <w:sz w:val="21"/>
          <w:szCs w:val="21"/>
          <w:lang w:eastAsia="cs-CZ"/>
          <w14:ligatures w14:val="none"/>
        </w:rPr>
      </w:pPr>
    </w:p>
    <w:p w14:paraId="65C1B9DF" w14:textId="7A8A7F3E" w:rsidR="00D92FC9" w:rsidRPr="00D92FC9" w:rsidRDefault="00D92FC9" w:rsidP="00D92FC9">
      <w:pPr>
        <w:spacing w:before="100" w:beforeAutospacing="1" w:after="100" w:afterAutospacing="1" w:line="240" w:lineRule="auto"/>
        <w:outlineLvl w:val="1"/>
        <w:rPr>
          <w:rFonts w:ascii="Arial" w:eastAsia="Times New Roman" w:hAnsi="Arial" w:cs="Arial"/>
          <w:b/>
          <w:bCs/>
          <w:spacing w:val="-2"/>
          <w:kern w:val="0"/>
          <w:sz w:val="36"/>
          <w:szCs w:val="36"/>
          <w:lang w:eastAsia="cs-CZ"/>
          <w14:ligatures w14:val="none"/>
        </w:rPr>
      </w:pPr>
      <w:r w:rsidRPr="00D92FC9">
        <w:rPr>
          <w:rFonts w:ascii="Arial" w:eastAsia="Times New Roman" w:hAnsi="Arial" w:cs="Arial"/>
          <w:b/>
          <w:bCs/>
          <w:spacing w:val="-2"/>
          <w:kern w:val="0"/>
          <w:lang w:eastAsia="cs-CZ"/>
          <w14:ligatures w14:val="none"/>
        </w:rPr>
        <w:lastRenderedPageBreak/>
        <w:t>VII. BEZPEČNOSTNÍ POKYNY</w:t>
      </w:r>
    </w:p>
    <w:p w14:paraId="54049CC4" w14:textId="2727D966" w:rsidR="00D92FC9" w:rsidRPr="00D92FC9" w:rsidRDefault="00D92FC9" w:rsidP="00D92FC9">
      <w:pPr>
        <w:numPr>
          <w:ilvl w:val="0"/>
          <w:numId w:val="13"/>
        </w:numPr>
        <w:spacing w:before="100" w:beforeAutospacing="1" w:after="100" w:afterAutospacing="1"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Všichni klienti a návštěvníci studia jsou povinni dodržovat bezpečnost chování při pohybu ve studiu a dbát pokynů lektora</w:t>
      </w:r>
      <w:r w:rsidR="00F122D2">
        <w:rPr>
          <w:rFonts w:ascii="Arial" w:eastAsia="Times New Roman" w:hAnsi="Arial" w:cs="Arial"/>
          <w:kern w:val="0"/>
          <w:sz w:val="21"/>
          <w:szCs w:val="21"/>
          <w:lang w:eastAsia="cs-CZ"/>
          <w14:ligatures w14:val="none"/>
        </w:rPr>
        <w:t>.</w:t>
      </w:r>
    </w:p>
    <w:p w14:paraId="4FFEF59A" w14:textId="77777777" w:rsidR="00D92FC9" w:rsidRPr="00D92FC9" w:rsidRDefault="00D92FC9" w:rsidP="00D92FC9">
      <w:pPr>
        <w:numPr>
          <w:ilvl w:val="0"/>
          <w:numId w:val="13"/>
        </w:numPr>
        <w:spacing w:before="100" w:beforeAutospacing="1" w:after="100" w:afterAutospacing="1"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Při provádění náročnějších prvků, prvků hlavou dolů, akrobatických prvků </w:t>
      </w:r>
      <w:proofErr w:type="gramStart"/>
      <w:r w:rsidRPr="00D92FC9">
        <w:rPr>
          <w:rFonts w:ascii="Arial" w:eastAsia="Times New Roman" w:hAnsi="Arial" w:cs="Arial"/>
          <w:kern w:val="0"/>
          <w:sz w:val="21"/>
          <w:szCs w:val="21"/>
          <w:lang w:eastAsia="cs-CZ"/>
          <w14:ligatures w14:val="none"/>
        </w:rPr>
        <w:t>( lekce</w:t>
      </w:r>
      <w:proofErr w:type="gramEnd"/>
      <w:r w:rsidRPr="00D92FC9">
        <w:rPr>
          <w:rFonts w:ascii="Arial" w:eastAsia="Times New Roman" w:hAnsi="Arial" w:cs="Arial"/>
          <w:kern w:val="0"/>
          <w:sz w:val="21"/>
          <w:szCs w:val="21"/>
          <w:lang w:eastAsia="cs-CZ"/>
          <w14:ligatures w14:val="none"/>
        </w:rPr>
        <w:t xml:space="preserve"> Pole dance, Aerial Hoop, Aerial yoga), je nutné vyčkat na jištění ze strany lektora. Povinností je používat tyto ochranné pomůcky: matrace kolem tyče, bandáže zápěstí.</w:t>
      </w:r>
    </w:p>
    <w:p w14:paraId="0320EC17" w14:textId="77777777" w:rsidR="00D92FC9" w:rsidRPr="00D92FC9" w:rsidRDefault="00D92FC9" w:rsidP="00D92FC9">
      <w:p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Vezměte, prosím, na vědomí, že trénink obsahuje prvky, které jsou rizikové a při nichž může dojít ke zranění, která mohou být mírná i vysoce závažná s ohledem na komplex akrobatických a gymnastických prvků na tyči i kruhu. Toto riziko objednávkou kurzu přijímáte s tím, že jste s ním byla seznámena teoreticky i v praxi v průběhu lekce.</w:t>
      </w:r>
    </w:p>
    <w:p w14:paraId="210DEB59" w14:textId="77777777" w:rsidR="00D92FC9" w:rsidRPr="00D92FC9" w:rsidRDefault="00D92FC9" w:rsidP="00D92FC9">
      <w:pPr>
        <w:numPr>
          <w:ilvl w:val="0"/>
          <w:numId w:val="14"/>
        </w:numPr>
        <w:spacing w:before="100" w:beforeAutospacing="1" w:after="100" w:afterAutospacing="1"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Žádné náčiní není možné používat před začátkem lekce, ani po jejím skončení, natož bez vědomí nebo souhlasu lektora.</w:t>
      </w:r>
    </w:p>
    <w:p w14:paraId="2E0A89A1" w14:textId="77777777" w:rsidR="00D92FC9" w:rsidRPr="00D92FC9" w:rsidRDefault="00D92FC9" w:rsidP="00D92FC9">
      <w:pPr>
        <w:numPr>
          <w:ilvl w:val="0"/>
          <w:numId w:val="14"/>
        </w:numPr>
        <w:spacing w:before="100" w:beforeAutospacing="1" w:after="100" w:afterAutospacing="1"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Všichni klienti a návštěvníci studia berou na vědomí, že jsou na lekci na své vlastní nebezpečí.</w:t>
      </w:r>
    </w:p>
    <w:p w14:paraId="654EBD3A" w14:textId="77777777" w:rsidR="00D92FC9" w:rsidRPr="00D92FC9" w:rsidRDefault="00D92FC9" w:rsidP="00D92FC9">
      <w:pPr>
        <w:numPr>
          <w:ilvl w:val="0"/>
          <w:numId w:val="14"/>
        </w:numPr>
        <w:spacing w:before="100" w:beforeAutospacing="1" w:after="100" w:afterAutospacing="1"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Všichni klienti a návštěvníci jsou povinni používat náčiní a ostatní pomůcky nebo jiný majetek provozovatele s patřičným ohledem.</w:t>
      </w:r>
    </w:p>
    <w:p w14:paraId="18BE4ED0" w14:textId="77777777" w:rsidR="00D92FC9" w:rsidRPr="00D92FC9" w:rsidRDefault="00D92FC9" w:rsidP="00D92FC9">
      <w:pPr>
        <w:numPr>
          <w:ilvl w:val="0"/>
          <w:numId w:val="14"/>
        </w:numPr>
        <w:spacing w:before="100" w:beforeAutospacing="1" w:after="100" w:afterAutospacing="1"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Tyč pro Pole dance, kruh pro Aerial hoop, Hamaku na Aerial yogu není možné používat s prstýnky, náramky nebo hodinkami na rukou nebo s piercingy na místech, která se dostávají do kontaktu s náčiním apod. Všechny tyto doplňky si musí klient před lekcí sundat.</w:t>
      </w:r>
    </w:p>
    <w:p w14:paraId="57E234E3" w14:textId="77777777" w:rsidR="00D92FC9" w:rsidRPr="00D92FC9" w:rsidRDefault="00D92FC9" w:rsidP="00D92FC9">
      <w:pPr>
        <w:numPr>
          <w:ilvl w:val="0"/>
          <w:numId w:val="14"/>
        </w:numPr>
        <w:spacing w:before="100" w:beforeAutospacing="1" w:after="100" w:afterAutospacing="1"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Všichni klienti a návštěvníci studia odpovídají za ztrátu, zničení či poškození majetku provozovatele v plné výši, a to i v případě, že škodu nezpůsobil úmyslně a je povinen tuto bez odkladu nahradit.</w:t>
      </w:r>
    </w:p>
    <w:p w14:paraId="1C13D291" w14:textId="77777777" w:rsidR="00D92FC9" w:rsidRPr="00D92FC9" w:rsidRDefault="00D92FC9" w:rsidP="00D92FC9">
      <w:pPr>
        <w:numPr>
          <w:ilvl w:val="0"/>
          <w:numId w:val="14"/>
        </w:numPr>
        <w:spacing w:before="100" w:beforeAutospacing="1" w:after="100" w:afterAutospacing="1"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Je zakázáno trénovat po požití alkoholických či jiných omamných látek.</w:t>
      </w:r>
    </w:p>
    <w:p w14:paraId="3F81BFF2" w14:textId="77777777" w:rsidR="00D92FC9" w:rsidRPr="00D92FC9" w:rsidRDefault="00D92FC9" w:rsidP="00D92FC9">
      <w:pPr>
        <w:numPr>
          <w:ilvl w:val="0"/>
          <w:numId w:val="14"/>
        </w:numPr>
        <w:spacing w:before="100" w:beforeAutospacing="1" w:after="100" w:afterAutospacing="1"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Je zakázán trénink v případě nevolnosti či zdravotní indispozice.</w:t>
      </w:r>
    </w:p>
    <w:p w14:paraId="6FAD7463" w14:textId="77777777" w:rsidR="00D92FC9" w:rsidRPr="00D92FC9" w:rsidRDefault="00D92FC9" w:rsidP="00D92FC9">
      <w:pPr>
        <w:numPr>
          <w:ilvl w:val="0"/>
          <w:numId w:val="14"/>
        </w:numPr>
        <w:spacing w:before="100" w:beforeAutospacing="1" w:after="100" w:afterAutospacing="1"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Je zakázáno trénovat v průběhu těhotenství. O této skutečnosti je klientka povinna lektorku dané lekce informovat.</w:t>
      </w:r>
    </w:p>
    <w:p w14:paraId="6C56F31F" w14:textId="18547E4D" w:rsidR="00D92FC9" w:rsidRPr="00D92FC9" w:rsidRDefault="00F122D2" w:rsidP="00D92FC9">
      <w:pPr>
        <w:spacing w:before="100" w:beforeAutospacing="1" w:after="100" w:afterAutospacing="1" w:line="240" w:lineRule="auto"/>
        <w:outlineLvl w:val="1"/>
        <w:rPr>
          <w:rFonts w:ascii="Arial" w:eastAsia="Times New Roman" w:hAnsi="Arial" w:cs="Arial"/>
          <w:b/>
          <w:bCs/>
          <w:spacing w:val="-2"/>
          <w:kern w:val="0"/>
          <w:sz w:val="36"/>
          <w:szCs w:val="36"/>
          <w:lang w:eastAsia="cs-CZ"/>
          <w14:ligatures w14:val="none"/>
        </w:rPr>
      </w:pPr>
      <w:r w:rsidRPr="00F122D2">
        <w:rPr>
          <w:rFonts w:ascii="Arial" w:eastAsia="Times New Roman" w:hAnsi="Arial" w:cs="Arial"/>
          <w:b/>
          <w:bCs/>
          <w:spacing w:val="-2"/>
          <w:kern w:val="0"/>
          <w:lang w:eastAsia="cs-CZ"/>
          <w14:ligatures w14:val="none"/>
        </w:rPr>
        <w:t>VIII</w:t>
      </w:r>
      <w:r w:rsidR="00D92FC9" w:rsidRPr="00D92FC9">
        <w:rPr>
          <w:rFonts w:ascii="Arial" w:eastAsia="Times New Roman" w:hAnsi="Arial" w:cs="Arial"/>
          <w:b/>
          <w:bCs/>
          <w:spacing w:val="-2"/>
          <w:kern w:val="0"/>
          <w:lang w:eastAsia="cs-CZ"/>
          <w14:ligatures w14:val="none"/>
        </w:rPr>
        <w:t>. DALŠÍ POKYNY PŘI POHYBU VE STUDIU</w:t>
      </w:r>
    </w:p>
    <w:p w14:paraId="5EB9E186" w14:textId="197F15F4" w:rsidR="00D92FC9" w:rsidRPr="00D92FC9" w:rsidRDefault="00D92FC9" w:rsidP="00D92FC9">
      <w:pPr>
        <w:numPr>
          <w:ilvl w:val="0"/>
          <w:numId w:val="1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Vstup do studia je povolen pouze v čisté obuvi</w:t>
      </w:r>
      <w:r w:rsidR="00F122D2">
        <w:rPr>
          <w:rFonts w:ascii="Arial" w:eastAsia="Times New Roman" w:hAnsi="Arial" w:cs="Arial"/>
          <w:kern w:val="0"/>
          <w:sz w:val="21"/>
          <w:szCs w:val="21"/>
          <w:lang w:eastAsia="cs-CZ"/>
          <w14:ligatures w14:val="none"/>
        </w:rPr>
        <w:t xml:space="preserve"> nebo na boso</w:t>
      </w:r>
      <w:r w:rsidRPr="00D92FC9">
        <w:rPr>
          <w:rFonts w:ascii="Arial" w:eastAsia="Times New Roman" w:hAnsi="Arial" w:cs="Arial"/>
          <w:kern w:val="0"/>
          <w:sz w:val="21"/>
          <w:szCs w:val="21"/>
          <w:lang w:eastAsia="cs-CZ"/>
          <w14:ligatures w14:val="none"/>
        </w:rPr>
        <w:t xml:space="preserve"> a ve vhodném sportovním oblečení. Z hygienických důvodů je každý z návštěvníků povinen používat vlastní ručník při použití jógamatky.</w:t>
      </w:r>
    </w:p>
    <w:p w14:paraId="1C0DB5DD" w14:textId="72DCEE07" w:rsidR="00D92FC9" w:rsidRPr="00D92FC9" w:rsidRDefault="00D92FC9" w:rsidP="00D92FC9">
      <w:pPr>
        <w:numPr>
          <w:ilvl w:val="0"/>
          <w:numId w:val="1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Veškeré cennosti (peníze, doklady, šperky, klíče od </w:t>
      </w:r>
      <w:proofErr w:type="gramStart"/>
      <w:r w:rsidRPr="00D92FC9">
        <w:rPr>
          <w:rFonts w:ascii="Arial" w:eastAsia="Times New Roman" w:hAnsi="Arial" w:cs="Arial"/>
          <w:kern w:val="0"/>
          <w:sz w:val="21"/>
          <w:szCs w:val="21"/>
          <w:lang w:eastAsia="cs-CZ"/>
          <w14:ligatures w14:val="none"/>
        </w:rPr>
        <w:t>auta,</w:t>
      </w:r>
      <w:proofErr w:type="gramEnd"/>
      <w:r w:rsidRPr="00D92FC9">
        <w:rPr>
          <w:rFonts w:ascii="Arial" w:eastAsia="Times New Roman" w:hAnsi="Arial" w:cs="Arial"/>
          <w:kern w:val="0"/>
          <w:sz w:val="21"/>
          <w:szCs w:val="21"/>
          <w:lang w:eastAsia="cs-CZ"/>
          <w14:ligatures w14:val="none"/>
        </w:rPr>
        <w:t xml:space="preserve"> apod.) nepřebírá studio jakoukoliv odpovědnost. </w:t>
      </w:r>
    </w:p>
    <w:p w14:paraId="55068D24" w14:textId="77777777" w:rsidR="00D92FC9" w:rsidRPr="00D92FC9" w:rsidRDefault="00D92FC9" w:rsidP="00D92FC9">
      <w:pPr>
        <w:numPr>
          <w:ilvl w:val="0"/>
          <w:numId w:val="1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Jakoukoliv krádež či ztrátu osobních věcí je nutno ohlásit neprodleně personálu. Dále je povinností návštěvníka zavolat policii k sepsání protokolu. Na dodatečné ohlášení krádeže či ztráty nebude brán zřetel.</w:t>
      </w:r>
    </w:p>
    <w:p w14:paraId="77617E35" w14:textId="20A4873E" w:rsidR="00D92FC9" w:rsidRPr="00D92FC9" w:rsidRDefault="00D92FC9" w:rsidP="00D92FC9">
      <w:pPr>
        <w:numPr>
          <w:ilvl w:val="0"/>
          <w:numId w:val="1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Na lekci je vhodné se dostavit alespoň 5 min. před jejím začátkem.</w:t>
      </w:r>
    </w:p>
    <w:p w14:paraId="7233B92D" w14:textId="0B8AE927" w:rsidR="00D92FC9" w:rsidRPr="00D92FC9" w:rsidRDefault="00D92FC9" w:rsidP="00D92FC9">
      <w:pPr>
        <w:numPr>
          <w:ilvl w:val="0"/>
          <w:numId w:val="1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Provozovatel nenese odpovědnost za zranění či úrazy vzniklé nesprávnou manipulací s jakýmkoliv zařízením </w:t>
      </w:r>
      <w:r w:rsidR="00F122D2">
        <w:rPr>
          <w:rFonts w:ascii="Arial" w:eastAsia="Times New Roman" w:hAnsi="Arial" w:cs="Arial"/>
          <w:kern w:val="0"/>
          <w:sz w:val="21"/>
          <w:szCs w:val="21"/>
          <w:lang w:eastAsia="cs-CZ"/>
          <w14:ligatures w14:val="none"/>
        </w:rPr>
        <w:t>s</w:t>
      </w:r>
      <w:r w:rsidRPr="00D92FC9">
        <w:rPr>
          <w:rFonts w:ascii="Arial" w:eastAsia="Times New Roman" w:hAnsi="Arial" w:cs="Arial"/>
          <w:kern w:val="0"/>
          <w:sz w:val="21"/>
          <w:szCs w:val="21"/>
          <w:lang w:eastAsia="cs-CZ"/>
          <w14:ligatures w14:val="none"/>
        </w:rPr>
        <w:t>tudia či nesprávným prováděním cviků. Jakékoli zranění je nutné bezodkladně nahlásit personálu.</w:t>
      </w:r>
    </w:p>
    <w:p w14:paraId="4553F25A" w14:textId="1BC4DCCA" w:rsidR="00D92FC9" w:rsidRPr="00D92FC9" w:rsidRDefault="00D92FC9" w:rsidP="00D92FC9">
      <w:pPr>
        <w:numPr>
          <w:ilvl w:val="0"/>
          <w:numId w:val="1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Návštěvníci jsou odpovědni za dodržování pořádku v celém prostoru studia a jsou odpovědni za škody vzniklé porušením těchto pokynů. Návštěvníci jsou povinni respektovat protipožární předpisy, zejména dodržovat zákaz manipulace s otevřeným ohněm v prostorách studia. Veškeré zjištěné závady a havárie jsou návštěvníci povinni nahlásit personálu.</w:t>
      </w:r>
    </w:p>
    <w:p w14:paraId="40853C0A" w14:textId="7E8C9447" w:rsidR="00D92FC9" w:rsidRPr="00D92FC9" w:rsidRDefault="00D92FC9" w:rsidP="00D92FC9">
      <w:pPr>
        <w:numPr>
          <w:ilvl w:val="0"/>
          <w:numId w:val="1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V prostorách studia platí přísný zákaz kouření a požívání alkoholických nápojů a jiných omamných či psychotropních látek. Konzumace nealkoholických nápojů v prostorách sálu je možná pouze v uzavřených plastových obalech.</w:t>
      </w:r>
    </w:p>
    <w:p w14:paraId="525D2133" w14:textId="01C79D43" w:rsidR="00D92FC9" w:rsidRPr="00D92FC9" w:rsidRDefault="00D92FC9" w:rsidP="00D92FC9">
      <w:pPr>
        <w:numPr>
          <w:ilvl w:val="0"/>
          <w:numId w:val="1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Rezervací kurzu nebo jiné lekce či akce pořádané studiem, prohlašujete, že jste starší </w:t>
      </w:r>
      <w:proofErr w:type="gramStart"/>
      <w:r w:rsidRPr="00D92FC9">
        <w:rPr>
          <w:rFonts w:ascii="Arial" w:eastAsia="Times New Roman" w:hAnsi="Arial" w:cs="Arial"/>
          <w:kern w:val="0"/>
          <w:sz w:val="21"/>
          <w:szCs w:val="21"/>
          <w:lang w:eastAsia="cs-CZ"/>
          <w14:ligatures w14:val="none"/>
        </w:rPr>
        <w:t>18-ti</w:t>
      </w:r>
      <w:proofErr w:type="gramEnd"/>
      <w:r w:rsidRPr="00D92FC9">
        <w:rPr>
          <w:rFonts w:ascii="Arial" w:eastAsia="Times New Roman" w:hAnsi="Arial" w:cs="Arial"/>
          <w:kern w:val="0"/>
          <w:sz w:val="21"/>
          <w:szCs w:val="21"/>
          <w:lang w:eastAsia="cs-CZ"/>
          <w14:ligatures w14:val="none"/>
        </w:rPr>
        <w:t xml:space="preserve"> let, nebo že máte písemný souhlas svého zákonného zástupce (viz Souhlas zákonného </w:t>
      </w:r>
      <w:r w:rsidRPr="00D92FC9">
        <w:rPr>
          <w:rFonts w:ascii="Arial" w:eastAsia="Times New Roman" w:hAnsi="Arial" w:cs="Arial"/>
          <w:kern w:val="0"/>
          <w:sz w:val="21"/>
          <w:szCs w:val="21"/>
          <w:lang w:eastAsia="cs-CZ"/>
          <w14:ligatures w14:val="none"/>
        </w:rPr>
        <w:lastRenderedPageBreak/>
        <w:t xml:space="preserve">zástupce). Osoby mladší </w:t>
      </w:r>
      <w:proofErr w:type="gramStart"/>
      <w:r w:rsidRPr="00D92FC9">
        <w:rPr>
          <w:rFonts w:ascii="Arial" w:eastAsia="Times New Roman" w:hAnsi="Arial" w:cs="Arial"/>
          <w:kern w:val="0"/>
          <w:sz w:val="21"/>
          <w:szCs w:val="21"/>
          <w:lang w:eastAsia="cs-CZ"/>
          <w14:ligatures w14:val="none"/>
        </w:rPr>
        <w:t>18-ti</w:t>
      </w:r>
      <w:proofErr w:type="gramEnd"/>
      <w:r w:rsidRPr="00D92FC9">
        <w:rPr>
          <w:rFonts w:ascii="Arial" w:eastAsia="Times New Roman" w:hAnsi="Arial" w:cs="Arial"/>
          <w:kern w:val="0"/>
          <w:sz w:val="21"/>
          <w:szCs w:val="21"/>
          <w:lang w:eastAsia="cs-CZ"/>
          <w14:ligatures w14:val="none"/>
        </w:rPr>
        <w:t xml:space="preserve"> let, jsou povinny tento souhlas předat na první lekci</w:t>
      </w:r>
      <w:r w:rsidR="006D66C4">
        <w:rPr>
          <w:rFonts w:ascii="Arial" w:eastAsia="Times New Roman" w:hAnsi="Arial" w:cs="Arial"/>
          <w:kern w:val="0"/>
          <w:sz w:val="21"/>
          <w:szCs w:val="21"/>
          <w:lang w:eastAsia="cs-CZ"/>
          <w14:ligatures w14:val="none"/>
        </w:rPr>
        <w:t xml:space="preserve"> </w:t>
      </w:r>
      <w:r w:rsidRPr="00D92FC9">
        <w:rPr>
          <w:rFonts w:ascii="Arial" w:eastAsia="Times New Roman" w:hAnsi="Arial" w:cs="Arial"/>
          <w:kern w:val="0"/>
          <w:sz w:val="21"/>
          <w:szCs w:val="21"/>
          <w:lang w:eastAsia="cs-CZ"/>
          <w14:ligatures w14:val="none"/>
        </w:rPr>
        <w:t>lektorce.</w:t>
      </w:r>
    </w:p>
    <w:p w14:paraId="59CF8C00" w14:textId="77777777" w:rsidR="00D92FC9" w:rsidRPr="00D92FC9" w:rsidRDefault="00D92FC9" w:rsidP="00D92FC9">
      <w:pPr>
        <w:numPr>
          <w:ilvl w:val="0"/>
          <w:numId w:val="1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Návštěvník odpovídá za ztrátu, zničení či poškození majetku Provozovatele v plné výši, i v případě, že k této škodě došlo v důsledku neúmyslného jednání. Návštěvník, který škodu způsobí, je povinen ji Provozovateli nahradit bez zbytečného odkladu.</w:t>
      </w:r>
    </w:p>
    <w:p w14:paraId="0A3ABA1D" w14:textId="77777777" w:rsidR="00D92FC9" w:rsidRPr="00D92FC9" w:rsidRDefault="00D92FC9" w:rsidP="00D92FC9">
      <w:pPr>
        <w:numPr>
          <w:ilvl w:val="0"/>
          <w:numId w:val="1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Po skončení cvičení je každý návštěvník povinen po sobě uklidit cvičební nářadí a náčiní na k tomu vyhrazené místo.</w:t>
      </w:r>
    </w:p>
    <w:p w14:paraId="409B3810" w14:textId="77777777" w:rsidR="006D66C4" w:rsidRPr="006D66C4" w:rsidRDefault="00D92FC9" w:rsidP="00D92FC9">
      <w:pPr>
        <w:numPr>
          <w:ilvl w:val="0"/>
          <w:numId w:val="15"/>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Při odchodu ze šatny je každý návštěvník povinen vyprázdnit šatní skříňku</w:t>
      </w:r>
    </w:p>
    <w:p w14:paraId="0A02A369" w14:textId="1DC286B8" w:rsidR="00D92FC9" w:rsidRPr="00D92FC9" w:rsidRDefault="00D92FC9" w:rsidP="006D66C4">
      <w:pPr>
        <w:spacing w:after="0" w:line="240" w:lineRule="auto"/>
        <w:ind w:left="720"/>
        <w:rPr>
          <w:rFonts w:ascii="Arial" w:eastAsia="Times New Roman" w:hAnsi="Arial" w:cs="Arial"/>
          <w:kern w:val="0"/>
          <w:sz w:val="24"/>
          <w:szCs w:val="24"/>
          <w:lang w:eastAsia="cs-CZ"/>
          <w14:ligatures w14:val="none"/>
        </w:rPr>
      </w:pPr>
    </w:p>
    <w:p w14:paraId="2243A174" w14:textId="158AEA94" w:rsidR="00D92FC9" w:rsidRPr="00D92FC9" w:rsidRDefault="006F7C16" w:rsidP="00D92FC9">
      <w:pPr>
        <w:spacing w:after="0" w:line="240" w:lineRule="auto"/>
        <w:rPr>
          <w:rFonts w:ascii="Arial" w:eastAsia="Times New Roman" w:hAnsi="Arial" w:cs="Arial"/>
          <w:kern w:val="0"/>
          <w:sz w:val="24"/>
          <w:szCs w:val="24"/>
          <w:lang w:eastAsia="cs-CZ"/>
          <w14:ligatures w14:val="none"/>
        </w:rPr>
      </w:pPr>
      <w:r w:rsidRPr="006F7C16">
        <w:rPr>
          <w:rFonts w:ascii="Arial" w:eastAsia="Times New Roman" w:hAnsi="Arial" w:cs="Arial"/>
          <w:b/>
          <w:bCs/>
          <w:kern w:val="0"/>
          <w:sz w:val="21"/>
          <w:szCs w:val="21"/>
          <w:lang w:eastAsia="cs-CZ"/>
          <w14:ligatures w14:val="none"/>
        </w:rPr>
        <w:t>I</w:t>
      </w:r>
      <w:r w:rsidR="00D92FC9" w:rsidRPr="00D92FC9">
        <w:rPr>
          <w:rFonts w:ascii="Arial" w:eastAsia="Times New Roman" w:hAnsi="Arial" w:cs="Arial"/>
          <w:b/>
          <w:bCs/>
          <w:kern w:val="0"/>
          <w:sz w:val="21"/>
          <w:szCs w:val="21"/>
          <w:lang w:eastAsia="cs-CZ"/>
          <w14:ligatures w14:val="none"/>
        </w:rPr>
        <w:t>X. SOUHLAS S POŘÍZENÍM A POUŽÍVÁNÍM FOTO A VIDEO ZÁZNAMŮ</w:t>
      </w:r>
    </w:p>
    <w:p w14:paraId="17959C5C" w14:textId="5713AB07" w:rsidR="00D92FC9" w:rsidRPr="006F7C16" w:rsidRDefault="00D92FC9" w:rsidP="00380810">
      <w:pPr>
        <w:pStyle w:val="Odstavecseseznamem"/>
        <w:numPr>
          <w:ilvl w:val="0"/>
          <w:numId w:val="19"/>
        </w:numPr>
        <w:spacing w:after="0" w:line="240" w:lineRule="auto"/>
        <w:rPr>
          <w:rFonts w:ascii="Arial" w:eastAsia="Times New Roman" w:hAnsi="Arial" w:cs="Arial"/>
          <w:kern w:val="0"/>
          <w:sz w:val="24"/>
          <w:szCs w:val="24"/>
          <w:lang w:eastAsia="cs-CZ"/>
          <w14:ligatures w14:val="none"/>
        </w:rPr>
      </w:pPr>
      <w:r w:rsidRPr="006F7C16">
        <w:rPr>
          <w:rFonts w:ascii="Arial" w:eastAsia="Times New Roman" w:hAnsi="Arial" w:cs="Arial"/>
          <w:kern w:val="0"/>
          <w:sz w:val="21"/>
          <w:szCs w:val="21"/>
          <w:lang w:eastAsia="cs-CZ"/>
          <w14:ligatures w14:val="none"/>
        </w:rPr>
        <w:t>Vezměte, prosíme, na vědomí, že v souvislosti s konáním akce mohou být pořizovány fotografie a audio-vizuální záznamy zachycující účastníky, které mohou být následně užívány s</w:t>
      </w:r>
      <w:r w:rsidR="006F7C16" w:rsidRPr="006F7C16">
        <w:rPr>
          <w:rFonts w:ascii="Arial" w:eastAsia="Times New Roman" w:hAnsi="Arial" w:cs="Arial"/>
          <w:kern w:val="0"/>
          <w:sz w:val="21"/>
          <w:szCs w:val="21"/>
          <w:lang w:eastAsia="cs-CZ"/>
          <w14:ligatures w14:val="none"/>
        </w:rPr>
        <w:t>tudiem ACRO DANCERS</w:t>
      </w:r>
      <w:r w:rsidRPr="006F7C16">
        <w:rPr>
          <w:rFonts w:ascii="Arial" w:eastAsia="Times New Roman" w:hAnsi="Arial" w:cs="Arial"/>
          <w:kern w:val="0"/>
          <w:sz w:val="21"/>
          <w:szCs w:val="21"/>
          <w:lang w:eastAsia="cs-CZ"/>
          <w14:ligatures w14:val="none"/>
        </w:rPr>
        <w:t>, IČO:</w:t>
      </w:r>
      <w:r w:rsidR="006F7C16" w:rsidRPr="006F7C16">
        <w:rPr>
          <w:rFonts w:ascii="Arial" w:eastAsia="Times New Roman" w:hAnsi="Arial" w:cs="Arial"/>
          <w:kern w:val="0"/>
          <w:sz w:val="21"/>
          <w:szCs w:val="21"/>
          <w:lang w:eastAsia="cs-CZ"/>
          <w14:ligatures w14:val="none"/>
        </w:rPr>
        <w:t xml:space="preserve"> </w:t>
      </w:r>
      <w:r w:rsidR="006F7C16" w:rsidRPr="006F7C16">
        <w:rPr>
          <w:rFonts w:ascii="Arial" w:eastAsia="Times New Roman" w:hAnsi="Arial" w:cs="Arial"/>
          <w:kern w:val="0"/>
          <w:sz w:val="21"/>
          <w:szCs w:val="21"/>
          <w:lang w:eastAsia="cs-CZ"/>
          <w14:ligatures w14:val="none"/>
        </w:rPr>
        <w:t>04860918</w:t>
      </w:r>
      <w:r w:rsidRPr="006F7C16">
        <w:rPr>
          <w:rFonts w:ascii="Arial" w:eastAsia="Times New Roman" w:hAnsi="Arial" w:cs="Arial"/>
          <w:kern w:val="0"/>
          <w:sz w:val="21"/>
          <w:szCs w:val="21"/>
          <w:lang w:eastAsia="cs-CZ"/>
          <w14:ligatures w14:val="none"/>
        </w:rPr>
        <w:t xml:space="preserve">, </w:t>
      </w:r>
      <w:r w:rsidR="006F7C16" w:rsidRPr="006F7C16">
        <w:rPr>
          <w:rFonts w:ascii="Arial" w:eastAsia="Times New Roman" w:hAnsi="Arial" w:cs="Arial"/>
          <w:kern w:val="0"/>
          <w:sz w:val="21"/>
          <w:szCs w:val="21"/>
          <w:lang w:eastAsia="cs-CZ"/>
          <w14:ligatures w14:val="none"/>
        </w:rPr>
        <w:t>1. máje 232</w:t>
      </w:r>
      <w:r w:rsidR="006F7C16" w:rsidRPr="006F7C16">
        <w:rPr>
          <w:rFonts w:ascii="Arial" w:eastAsia="Times New Roman" w:hAnsi="Arial" w:cs="Arial"/>
          <w:kern w:val="0"/>
          <w:sz w:val="21"/>
          <w:szCs w:val="21"/>
          <w:lang w:eastAsia="cs-CZ"/>
          <w14:ligatures w14:val="none"/>
        </w:rPr>
        <w:t xml:space="preserve">, </w:t>
      </w:r>
      <w:r w:rsidR="006F7C16" w:rsidRPr="006F7C16">
        <w:rPr>
          <w:rFonts w:ascii="Arial" w:eastAsia="Times New Roman" w:hAnsi="Arial" w:cs="Arial"/>
          <w:kern w:val="0"/>
          <w:sz w:val="21"/>
          <w:szCs w:val="21"/>
          <w:lang w:eastAsia="cs-CZ"/>
          <w14:ligatures w14:val="none"/>
        </w:rPr>
        <w:t>739 61 Třinec – Staré město</w:t>
      </w:r>
      <w:r w:rsidR="006F7C16" w:rsidRPr="006F7C16">
        <w:rPr>
          <w:rFonts w:ascii="Arial" w:eastAsia="Times New Roman" w:hAnsi="Arial" w:cs="Arial"/>
          <w:kern w:val="0"/>
          <w:sz w:val="21"/>
          <w:szCs w:val="21"/>
          <w:lang w:eastAsia="cs-CZ"/>
          <w14:ligatures w14:val="none"/>
        </w:rPr>
        <w:t xml:space="preserve"> z</w:t>
      </w:r>
      <w:r w:rsidRPr="006F7C16">
        <w:rPr>
          <w:rFonts w:ascii="Arial" w:eastAsia="Times New Roman" w:hAnsi="Arial" w:cs="Arial"/>
          <w:kern w:val="0"/>
          <w:sz w:val="21"/>
          <w:szCs w:val="21"/>
          <w:lang w:eastAsia="cs-CZ"/>
          <w14:ligatures w14:val="none"/>
        </w:rPr>
        <w:t>a účelem propagace podobných akcí</w:t>
      </w:r>
      <w:r w:rsidRPr="006F7C16">
        <w:rPr>
          <w:rFonts w:ascii="Arial" w:eastAsia="Times New Roman" w:hAnsi="Arial" w:cs="Arial"/>
          <w:kern w:val="0"/>
          <w:sz w:val="23"/>
          <w:szCs w:val="23"/>
          <w:lang w:eastAsia="cs-CZ"/>
          <w14:ligatures w14:val="none"/>
        </w:rPr>
        <w:t>.</w:t>
      </w:r>
    </w:p>
    <w:p w14:paraId="619C3842" w14:textId="77777777" w:rsidR="00D92FC9" w:rsidRPr="00D92FC9" w:rsidRDefault="00D92FC9" w:rsidP="00D92FC9">
      <w:pPr>
        <w:numPr>
          <w:ilvl w:val="0"/>
          <w:numId w:val="16"/>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Tyto fotografie a audio-vizuální záznamy zpracováváme z našeho oprávněného zájmu, takové zpracování umožňuje čl. 6 odst. 1 písm. f) Nařízení a budeme je zpracovávat po dobu 10 let od realizace akce.</w:t>
      </w:r>
    </w:p>
    <w:p w14:paraId="412716B7" w14:textId="77777777" w:rsidR="00D92FC9" w:rsidRPr="00D92FC9" w:rsidRDefault="00D92FC9" w:rsidP="00D92FC9">
      <w:pPr>
        <w:numPr>
          <w:ilvl w:val="0"/>
          <w:numId w:val="16"/>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Pokud si nepřejete být na akci audio-vizuálně zachycen (a), sdělte to, prosíme, jakkoliv, nejpozději při vstupu do sálu organizátorům, případně fotografovi či kameramanovi. V takovém případě se budeme snažit Vás na záznam nezachycovat.</w:t>
      </w:r>
    </w:p>
    <w:p w14:paraId="139F430C" w14:textId="4355DCF9" w:rsidR="00D92FC9" w:rsidRPr="006F7C16" w:rsidRDefault="00D92FC9" w:rsidP="00D92FC9">
      <w:pPr>
        <w:numPr>
          <w:ilvl w:val="0"/>
          <w:numId w:val="16"/>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V případě, že bychom zamýšleli s Vaší podobiznou dále pracovat (např. pro kampaně nebo označování na sociálních sítích), kontaktujeme Vás a požádáme Vás o svolení, které samozřejmě nemusíte udělit</w:t>
      </w:r>
      <w:r w:rsidR="006F7C16">
        <w:rPr>
          <w:rFonts w:ascii="Arial" w:eastAsia="Times New Roman" w:hAnsi="Arial" w:cs="Arial"/>
          <w:kern w:val="0"/>
          <w:sz w:val="21"/>
          <w:szCs w:val="21"/>
          <w:lang w:eastAsia="cs-CZ"/>
          <w14:ligatures w14:val="none"/>
        </w:rPr>
        <w:t>.</w:t>
      </w:r>
    </w:p>
    <w:p w14:paraId="56547CE8" w14:textId="77777777" w:rsidR="006F7C16" w:rsidRPr="00D92FC9" w:rsidRDefault="006F7C16" w:rsidP="006F7C16">
      <w:pPr>
        <w:spacing w:after="0" w:line="240" w:lineRule="auto"/>
        <w:ind w:left="720"/>
        <w:rPr>
          <w:rFonts w:ascii="Arial" w:eastAsia="Times New Roman" w:hAnsi="Arial" w:cs="Arial"/>
          <w:kern w:val="0"/>
          <w:sz w:val="24"/>
          <w:szCs w:val="24"/>
          <w:lang w:eastAsia="cs-CZ"/>
          <w14:ligatures w14:val="none"/>
        </w:rPr>
      </w:pPr>
    </w:p>
    <w:p w14:paraId="51DF339F" w14:textId="77777777" w:rsidR="00D92FC9" w:rsidRPr="00D92FC9" w:rsidRDefault="00D92FC9" w:rsidP="00D92FC9">
      <w:p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b/>
          <w:bCs/>
          <w:kern w:val="0"/>
          <w:sz w:val="21"/>
          <w:szCs w:val="21"/>
          <w:lang w:eastAsia="cs-CZ"/>
          <w14:ligatures w14:val="none"/>
        </w:rPr>
        <w:t>XII. ZÁVĚREČNÁ USTANOVENÍ</w:t>
      </w:r>
    </w:p>
    <w:p w14:paraId="7ACC2A68" w14:textId="3FA62EC6" w:rsidR="00D92FC9" w:rsidRPr="00D92FC9" w:rsidRDefault="00D92FC9" w:rsidP="00D92FC9">
      <w:pPr>
        <w:numPr>
          <w:ilvl w:val="0"/>
          <w:numId w:val="18"/>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Tyto Smluvní podmínky jsou platné od 1. </w:t>
      </w:r>
      <w:r w:rsidR="006F7C16">
        <w:rPr>
          <w:rFonts w:ascii="Arial" w:eastAsia="Times New Roman" w:hAnsi="Arial" w:cs="Arial"/>
          <w:kern w:val="0"/>
          <w:sz w:val="21"/>
          <w:szCs w:val="21"/>
          <w:lang w:eastAsia="cs-CZ"/>
          <w14:ligatures w14:val="none"/>
        </w:rPr>
        <w:t>ledna</w:t>
      </w:r>
      <w:r w:rsidRPr="00D92FC9">
        <w:rPr>
          <w:rFonts w:ascii="Arial" w:eastAsia="Times New Roman" w:hAnsi="Arial" w:cs="Arial"/>
          <w:kern w:val="0"/>
          <w:sz w:val="21"/>
          <w:szCs w:val="21"/>
          <w:lang w:eastAsia="cs-CZ"/>
          <w14:ligatures w14:val="none"/>
        </w:rPr>
        <w:t xml:space="preserve"> 202</w:t>
      </w:r>
      <w:r w:rsidR="006F7C16">
        <w:rPr>
          <w:rFonts w:ascii="Arial" w:eastAsia="Times New Roman" w:hAnsi="Arial" w:cs="Arial"/>
          <w:kern w:val="0"/>
          <w:sz w:val="21"/>
          <w:szCs w:val="21"/>
          <w:lang w:eastAsia="cs-CZ"/>
          <w14:ligatures w14:val="none"/>
        </w:rPr>
        <w:t>4</w:t>
      </w:r>
    </w:p>
    <w:p w14:paraId="66DE7362" w14:textId="5D447567" w:rsidR="00C5070E" w:rsidRDefault="00D92FC9" w:rsidP="00923BA3">
      <w:pPr>
        <w:numPr>
          <w:ilvl w:val="0"/>
          <w:numId w:val="18"/>
        </w:numPr>
        <w:spacing w:after="0" w:line="240" w:lineRule="auto"/>
        <w:rPr>
          <w:rFonts w:ascii="Arial" w:eastAsia="Times New Roman" w:hAnsi="Arial" w:cs="Arial"/>
          <w:kern w:val="0"/>
          <w:sz w:val="24"/>
          <w:szCs w:val="24"/>
          <w:lang w:eastAsia="cs-CZ"/>
          <w14:ligatures w14:val="none"/>
        </w:rPr>
      </w:pPr>
      <w:r w:rsidRPr="00D92FC9">
        <w:rPr>
          <w:rFonts w:ascii="Arial" w:eastAsia="Times New Roman" w:hAnsi="Arial" w:cs="Arial"/>
          <w:kern w:val="0"/>
          <w:sz w:val="21"/>
          <w:szCs w:val="21"/>
          <w:lang w:eastAsia="cs-CZ"/>
          <w14:ligatures w14:val="none"/>
        </w:rPr>
        <w:t xml:space="preserve">Provozovatel je oprávněn tyto Smluvní podmínky kdykoli aktualizovat či změnit. Nové znění bude účinné ode dne jeho zveřejnění na internetových stránkách </w:t>
      </w:r>
      <w:r w:rsidR="006F7C16">
        <w:rPr>
          <w:rFonts w:ascii="Arial" w:eastAsia="Times New Roman" w:hAnsi="Arial" w:cs="Arial"/>
          <w:kern w:val="0"/>
          <w:sz w:val="21"/>
          <w:szCs w:val="21"/>
          <w:lang w:eastAsia="cs-CZ"/>
          <w14:ligatures w14:val="none"/>
        </w:rPr>
        <w:t>studia ACRO DANCERS</w:t>
      </w:r>
      <w:r w:rsidRPr="00D92FC9">
        <w:rPr>
          <w:rFonts w:ascii="Arial" w:eastAsia="Times New Roman" w:hAnsi="Arial" w:cs="Arial"/>
          <w:kern w:val="0"/>
          <w:sz w:val="21"/>
          <w:szCs w:val="21"/>
          <w:lang w:eastAsia="cs-CZ"/>
          <w14:ligatures w14:val="none"/>
        </w:rPr>
        <w:t xml:space="preserve"> (www.</w:t>
      </w:r>
      <w:r w:rsidR="006F7C16">
        <w:rPr>
          <w:rFonts w:ascii="Arial" w:eastAsia="Times New Roman" w:hAnsi="Arial" w:cs="Arial"/>
          <w:kern w:val="0"/>
          <w:sz w:val="21"/>
          <w:szCs w:val="21"/>
          <w:lang w:eastAsia="cs-CZ"/>
          <w14:ligatures w14:val="none"/>
        </w:rPr>
        <w:t>acro-dancers.cz</w:t>
      </w:r>
      <w:r w:rsidRPr="00D92FC9">
        <w:rPr>
          <w:rFonts w:ascii="Arial" w:eastAsia="Times New Roman" w:hAnsi="Arial" w:cs="Arial"/>
          <w:kern w:val="0"/>
          <w:sz w:val="21"/>
          <w:szCs w:val="21"/>
          <w:lang w:eastAsia="cs-CZ"/>
          <w14:ligatures w14:val="none"/>
        </w:rPr>
        <w:t>) nebo na vývěsce v prostoru recepce Studia. Formulář k odstoupení od smlouvy:</w:t>
      </w:r>
    </w:p>
    <w:p w14:paraId="3ACF2F8F" w14:textId="77777777" w:rsidR="00923BA3" w:rsidRPr="00923BA3" w:rsidRDefault="00923BA3" w:rsidP="00923BA3">
      <w:pPr>
        <w:numPr>
          <w:ilvl w:val="0"/>
          <w:numId w:val="18"/>
        </w:numPr>
        <w:spacing w:after="0" w:line="240" w:lineRule="auto"/>
        <w:rPr>
          <w:rFonts w:ascii="Arial" w:eastAsia="Times New Roman" w:hAnsi="Arial" w:cs="Arial"/>
          <w:kern w:val="0"/>
          <w:sz w:val="24"/>
          <w:szCs w:val="24"/>
          <w:lang w:eastAsia="cs-CZ"/>
          <w14:ligatures w14:val="none"/>
        </w:rPr>
      </w:pPr>
    </w:p>
    <w:p w14:paraId="4586F358" w14:textId="77777777" w:rsidR="00923BA3" w:rsidRPr="00923BA3" w:rsidRDefault="00923BA3" w:rsidP="00923BA3">
      <w:pPr>
        <w:pStyle w:val="Nadpis1"/>
        <w:spacing w:before="0" w:beforeAutospacing="0" w:after="132" w:afterAutospacing="0" w:line="240" w:lineRule="atLeast"/>
        <w:textAlignment w:val="baseline"/>
        <w:rPr>
          <w:rFonts w:ascii="Arial" w:hAnsi="Arial" w:cs="Arial"/>
          <w:kern w:val="0"/>
          <w:sz w:val="21"/>
          <w:szCs w:val="21"/>
        </w:rPr>
      </w:pPr>
      <w:r w:rsidRPr="00923BA3">
        <w:rPr>
          <w:rFonts w:ascii="Arial" w:hAnsi="Arial" w:cs="Arial"/>
          <w:kern w:val="0"/>
          <w:sz w:val="21"/>
          <w:szCs w:val="21"/>
        </w:rPr>
        <w:t>Formulář pro odstoupení od smlouvy</w:t>
      </w:r>
    </w:p>
    <w:p w14:paraId="65323EAC" w14:textId="77777777" w:rsidR="00923BA3" w:rsidRDefault="00923BA3" w:rsidP="00923BA3">
      <w:pPr>
        <w:pStyle w:val="Normlnweb"/>
        <w:spacing w:before="0" w:beforeAutospacing="0" w:after="360" w:afterAutospacing="0"/>
        <w:textAlignment w:val="baseline"/>
        <w:rPr>
          <w:rFonts w:ascii="Arial" w:hAnsi="Arial" w:cs="Arial"/>
          <w:sz w:val="21"/>
          <w:szCs w:val="21"/>
        </w:rPr>
      </w:pPr>
      <w:r w:rsidRPr="00923BA3">
        <w:rPr>
          <w:rFonts w:ascii="Arial" w:hAnsi="Arial" w:cs="Arial"/>
          <w:sz w:val="21"/>
          <w:szCs w:val="21"/>
        </w:rPr>
        <w:t>Vyplňte tento formulář a odešlete jej zpět pouze v případě, že chcete odstoupit od smlouvy. Formulář je třeba vytisknout, podepsat a zaslat naskenovaný na níže uvedenou e-mailovou adresu, případně jej vložit do zásilky s vráceným zbožím.</w:t>
      </w:r>
    </w:p>
    <w:p w14:paraId="7E57D2B7" w14:textId="7ED72F25" w:rsidR="00923BA3" w:rsidRDefault="00923BA3" w:rsidP="00923BA3">
      <w:pPr>
        <w:pStyle w:val="Normlnweb"/>
        <w:shd w:val="clear" w:color="auto" w:fill="FFFFFF"/>
        <w:spacing w:before="0" w:beforeAutospacing="0" w:after="150" w:afterAutospacing="0"/>
        <w:rPr>
          <w:rFonts w:ascii="Arial" w:hAnsi="Arial" w:cs="Arial"/>
          <w:sz w:val="21"/>
          <w:szCs w:val="21"/>
        </w:rPr>
      </w:pPr>
      <w:r>
        <w:rPr>
          <w:rFonts w:ascii="Arial" w:hAnsi="Arial" w:cs="Arial"/>
          <w:sz w:val="21"/>
          <w:szCs w:val="21"/>
        </w:rPr>
        <w:t>ADRESÁT:</w:t>
      </w:r>
    </w:p>
    <w:p w14:paraId="72DCBBC1" w14:textId="22FA7B45" w:rsidR="00923BA3" w:rsidRPr="00923BA3" w:rsidRDefault="00923BA3" w:rsidP="00923BA3">
      <w:pPr>
        <w:pStyle w:val="Normlnweb"/>
        <w:shd w:val="clear" w:color="auto" w:fill="FFFFFF"/>
        <w:spacing w:before="0" w:beforeAutospacing="0" w:after="150" w:afterAutospacing="0"/>
        <w:rPr>
          <w:rFonts w:ascii="Arial" w:hAnsi="Arial" w:cs="Arial"/>
          <w:sz w:val="21"/>
          <w:szCs w:val="21"/>
        </w:rPr>
      </w:pPr>
      <w:r w:rsidRPr="00923BA3">
        <w:rPr>
          <w:rFonts w:ascii="Arial" w:hAnsi="Arial" w:cs="Arial"/>
          <w:sz w:val="21"/>
          <w:szCs w:val="21"/>
        </w:rPr>
        <w:t>Mgr. Lenka Martynková (Šotkovská)</w:t>
      </w:r>
      <w:r w:rsidRPr="00923BA3">
        <w:rPr>
          <w:rFonts w:ascii="Arial" w:hAnsi="Arial" w:cs="Arial"/>
          <w:sz w:val="21"/>
          <w:szCs w:val="21"/>
        </w:rPr>
        <w:br/>
        <w:t>IČ: 04860918</w:t>
      </w:r>
      <w:r w:rsidRPr="00923BA3">
        <w:rPr>
          <w:rFonts w:ascii="Arial" w:hAnsi="Arial" w:cs="Arial"/>
          <w:sz w:val="21"/>
          <w:szCs w:val="21"/>
        </w:rPr>
        <w:br/>
        <w:t>Tel.: +420 606 060 865</w:t>
      </w:r>
      <w:r w:rsidRPr="00923BA3">
        <w:rPr>
          <w:rFonts w:ascii="Arial" w:hAnsi="Arial" w:cs="Arial"/>
          <w:sz w:val="21"/>
          <w:szCs w:val="21"/>
        </w:rPr>
        <w:br/>
        <w:t>E-mail: </w:t>
      </w:r>
      <w:hyperlink r:id="rId6" w:history="1">
        <w:r w:rsidRPr="00923BA3">
          <w:rPr>
            <w:rFonts w:ascii="Arial" w:hAnsi="Arial" w:cs="Arial"/>
          </w:rPr>
          <w:t>info@acro-dancers.cz</w:t>
        </w:r>
      </w:hyperlink>
    </w:p>
    <w:p w14:paraId="191BBF38" w14:textId="77777777" w:rsidR="00923BA3" w:rsidRPr="00923BA3" w:rsidRDefault="00923BA3" w:rsidP="00923BA3">
      <w:pPr>
        <w:pStyle w:val="Normlnweb"/>
        <w:shd w:val="clear" w:color="auto" w:fill="FFFFFF"/>
        <w:spacing w:before="0" w:beforeAutospacing="0" w:after="150" w:afterAutospacing="0"/>
        <w:rPr>
          <w:rFonts w:ascii="Arial" w:hAnsi="Arial" w:cs="Arial"/>
          <w:sz w:val="21"/>
          <w:szCs w:val="21"/>
        </w:rPr>
      </w:pPr>
      <w:r w:rsidRPr="00923BA3">
        <w:rPr>
          <w:rFonts w:ascii="Arial" w:hAnsi="Arial" w:cs="Arial"/>
          <w:sz w:val="21"/>
          <w:szCs w:val="21"/>
        </w:rPr>
        <w:t>Adresa: 1. máje 232</w:t>
      </w:r>
      <w:r w:rsidRPr="00923BA3">
        <w:rPr>
          <w:rFonts w:ascii="Arial" w:hAnsi="Arial" w:cs="Arial"/>
          <w:sz w:val="21"/>
          <w:szCs w:val="21"/>
        </w:rPr>
        <w:br/>
        <w:t>739 61 Třinec – Staré město</w:t>
      </w:r>
      <w:r w:rsidRPr="00923BA3">
        <w:rPr>
          <w:rFonts w:ascii="Arial" w:hAnsi="Arial" w:cs="Arial"/>
          <w:sz w:val="21"/>
          <w:szCs w:val="21"/>
        </w:rPr>
        <w:br/>
        <w:t>okres Frýdek-Místek, Moravskoslezský kraj, Česko</w:t>
      </w:r>
    </w:p>
    <w:p w14:paraId="58839498" w14:textId="77777777" w:rsidR="00923BA3" w:rsidRPr="00923BA3" w:rsidRDefault="00923BA3" w:rsidP="00923BA3">
      <w:pPr>
        <w:pStyle w:val="Normlnweb"/>
        <w:shd w:val="clear" w:color="auto" w:fill="FFFFFF"/>
        <w:spacing w:before="0" w:beforeAutospacing="0" w:after="150" w:afterAutospacing="0"/>
        <w:rPr>
          <w:rFonts w:ascii="Arial" w:hAnsi="Arial" w:cs="Arial"/>
          <w:sz w:val="21"/>
          <w:szCs w:val="21"/>
        </w:rPr>
      </w:pPr>
      <w:r w:rsidRPr="00923BA3">
        <w:rPr>
          <w:rFonts w:ascii="Arial" w:hAnsi="Arial" w:cs="Arial"/>
          <w:sz w:val="21"/>
          <w:szCs w:val="21"/>
        </w:rPr>
        <w:t>Fyzická osoba zapsaná v Živnostenském rejstříku MÚ Třinec od 29.2.2016</w:t>
      </w:r>
      <w:r w:rsidRPr="00923BA3">
        <w:rPr>
          <w:rFonts w:ascii="Arial" w:hAnsi="Arial" w:cs="Arial"/>
          <w:sz w:val="21"/>
          <w:szCs w:val="21"/>
        </w:rPr>
        <w:br/>
        <w:t>(č. j.: 555/16/ŽÚ/Sik/6)</w:t>
      </w:r>
    </w:p>
    <w:p w14:paraId="4AE86F79" w14:textId="77777777" w:rsidR="00923BA3" w:rsidRPr="00923BA3" w:rsidRDefault="00923BA3" w:rsidP="00923BA3">
      <w:pPr>
        <w:pStyle w:val="Normlnweb"/>
        <w:shd w:val="clear" w:color="auto" w:fill="FFFFFF"/>
        <w:spacing w:before="0" w:beforeAutospacing="0" w:after="150" w:afterAutospacing="0"/>
        <w:rPr>
          <w:rFonts w:ascii="Arial" w:hAnsi="Arial" w:cs="Arial"/>
          <w:sz w:val="21"/>
          <w:szCs w:val="21"/>
        </w:rPr>
      </w:pPr>
      <w:r w:rsidRPr="00923BA3">
        <w:rPr>
          <w:rFonts w:ascii="Arial" w:hAnsi="Arial" w:cs="Arial"/>
          <w:sz w:val="21"/>
          <w:szCs w:val="21"/>
        </w:rPr>
        <w:t>www.acro-dancers.cz</w:t>
      </w:r>
    </w:p>
    <w:p w14:paraId="3EBBDDBF" w14:textId="77777777" w:rsidR="00923BA3" w:rsidRDefault="00923BA3" w:rsidP="00923BA3">
      <w:pPr>
        <w:pStyle w:val="Normlnweb"/>
        <w:spacing w:before="0" w:beforeAutospacing="0" w:after="0" w:afterAutospacing="0"/>
        <w:textAlignment w:val="baseline"/>
        <w:rPr>
          <w:rFonts w:ascii="Arial" w:hAnsi="Arial" w:cs="Arial"/>
          <w:b/>
          <w:bCs/>
          <w:sz w:val="21"/>
          <w:szCs w:val="21"/>
        </w:rPr>
      </w:pPr>
    </w:p>
    <w:p w14:paraId="78C8B11A" w14:textId="77777777" w:rsidR="00923BA3" w:rsidRDefault="00923BA3" w:rsidP="00923BA3">
      <w:pPr>
        <w:pStyle w:val="Normlnweb"/>
        <w:spacing w:before="0" w:beforeAutospacing="0" w:after="0" w:afterAutospacing="0"/>
        <w:textAlignment w:val="baseline"/>
        <w:rPr>
          <w:rFonts w:ascii="Arial" w:hAnsi="Arial" w:cs="Arial"/>
          <w:b/>
          <w:bCs/>
          <w:sz w:val="21"/>
          <w:szCs w:val="21"/>
        </w:rPr>
      </w:pPr>
    </w:p>
    <w:p w14:paraId="7D9E890E" w14:textId="77777777" w:rsidR="00923BA3" w:rsidRDefault="00923BA3" w:rsidP="00923BA3">
      <w:pPr>
        <w:pStyle w:val="Normlnweb"/>
        <w:spacing w:before="0" w:beforeAutospacing="0" w:after="0" w:afterAutospacing="0"/>
        <w:textAlignment w:val="baseline"/>
        <w:rPr>
          <w:rFonts w:ascii="Arial" w:hAnsi="Arial" w:cs="Arial"/>
          <w:b/>
          <w:bCs/>
          <w:sz w:val="21"/>
          <w:szCs w:val="21"/>
        </w:rPr>
      </w:pPr>
    </w:p>
    <w:p w14:paraId="0E564C53" w14:textId="77777777" w:rsidR="00923BA3" w:rsidRDefault="00923BA3" w:rsidP="00923BA3">
      <w:pPr>
        <w:pStyle w:val="Normlnweb"/>
        <w:spacing w:before="0" w:beforeAutospacing="0" w:after="0" w:afterAutospacing="0"/>
        <w:textAlignment w:val="baseline"/>
        <w:rPr>
          <w:rFonts w:ascii="Arial" w:hAnsi="Arial" w:cs="Arial"/>
          <w:b/>
          <w:bCs/>
          <w:sz w:val="21"/>
          <w:szCs w:val="21"/>
        </w:rPr>
      </w:pPr>
    </w:p>
    <w:p w14:paraId="5A0E7864" w14:textId="77777777" w:rsidR="00923BA3" w:rsidRDefault="00923BA3" w:rsidP="00923BA3">
      <w:pPr>
        <w:pStyle w:val="Normlnweb"/>
        <w:spacing w:before="0" w:beforeAutospacing="0" w:after="0" w:afterAutospacing="0"/>
        <w:textAlignment w:val="baseline"/>
        <w:rPr>
          <w:rFonts w:ascii="Arial" w:hAnsi="Arial" w:cs="Arial"/>
          <w:b/>
          <w:bCs/>
          <w:sz w:val="21"/>
          <w:szCs w:val="21"/>
        </w:rPr>
      </w:pPr>
    </w:p>
    <w:p w14:paraId="223FF966" w14:textId="39604ECD" w:rsidR="00923BA3" w:rsidRPr="00923BA3" w:rsidRDefault="00923BA3" w:rsidP="00923BA3">
      <w:pPr>
        <w:pStyle w:val="Normlnweb"/>
        <w:spacing w:before="0" w:beforeAutospacing="0" w:after="0" w:afterAutospacing="0"/>
        <w:textAlignment w:val="baseline"/>
        <w:rPr>
          <w:rFonts w:ascii="Arial" w:hAnsi="Arial" w:cs="Arial"/>
          <w:sz w:val="21"/>
          <w:szCs w:val="21"/>
        </w:rPr>
      </w:pPr>
      <w:r w:rsidRPr="00923BA3">
        <w:rPr>
          <w:rFonts w:ascii="Arial" w:hAnsi="Arial" w:cs="Arial"/>
          <w:b/>
          <w:bCs/>
          <w:sz w:val="21"/>
          <w:szCs w:val="21"/>
        </w:rPr>
        <w:lastRenderedPageBreak/>
        <w:t>Zde vyplňte:</w:t>
      </w:r>
    </w:p>
    <w:p w14:paraId="0B4F8949" w14:textId="3321EB49" w:rsidR="00923BA3" w:rsidRPr="00923BA3" w:rsidRDefault="00923BA3" w:rsidP="00923BA3">
      <w:pPr>
        <w:pStyle w:val="Normlnweb"/>
        <w:spacing w:before="0" w:beforeAutospacing="0" w:after="360" w:afterAutospacing="0"/>
        <w:textAlignment w:val="baseline"/>
        <w:rPr>
          <w:rFonts w:ascii="Arial" w:hAnsi="Arial" w:cs="Arial"/>
          <w:sz w:val="21"/>
          <w:szCs w:val="21"/>
        </w:rPr>
      </w:pPr>
      <w:r w:rsidRPr="00923BA3">
        <w:rPr>
          <w:rFonts w:ascii="Arial" w:hAnsi="Arial" w:cs="Arial"/>
          <w:sz w:val="21"/>
          <w:szCs w:val="21"/>
        </w:rPr>
        <w:t>Oznamuji, že tímto odstupuji od smlouvy o nákupu tohoto zboží</w:t>
      </w:r>
      <w:r w:rsidRPr="00923BA3">
        <w:rPr>
          <w:rFonts w:ascii="Arial" w:hAnsi="Arial" w:cs="Arial"/>
          <w:sz w:val="21"/>
          <w:szCs w:val="21"/>
        </w:rPr>
        <w:t xml:space="preserve"> / služby</w:t>
      </w:r>
      <w:r w:rsidRPr="00923BA3">
        <w:rPr>
          <w:rFonts w:ascii="Arial" w:hAnsi="Arial" w:cs="Arial"/>
          <w:sz w:val="21"/>
          <w:szCs w:val="21"/>
        </w:rPr>
        <w:t xml:space="preserve"> ……………………</w:t>
      </w:r>
      <w:proofErr w:type="gramStart"/>
      <w:r w:rsidRPr="00923BA3">
        <w:rPr>
          <w:rFonts w:ascii="Arial" w:hAnsi="Arial" w:cs="Arial"/>
          <w:sz w:val="21"/>
          <w:szCs w:val="21"/>
        </w:rPr>
        <w:t>…….</w:t>
      </w:r>
      <w:proofErr w:type="gramEnd"/>
      <w:r w:rsidRPr="00923BA3">
        <w:rPr>
          <w:rFonts w:ascii="Arial" w:hAnsi="Arial" w:cs="Arial"/>
          <w:sz w:val="21"/>
          <w:szCs w:val="21"/>
        </w:rPr>
        <w:t>.</w:t>
      </w:r>
    </w:p>
    <w:p w14:paraId="05527716" w14:textId="77777777" w:rsidR="00923BA3" w:rsidRPr="00923BA3" w:rsidRDefault="00923BA3" w:rsidP="00923BA3">
      <w:pPr>
        <w:pStyle w:val="Normlnweb"/>
        <w:spacing w:before="0" w:beforeAutospacing="0" w:after="360" w:afterAutospacing="0"/>
        <w:textAlignment w:val="baseline"/>
        <w:rPr>
          <w:rFonts w:ascii="Arial" w:hAnsi="Arial" w:cs="Arial"/>
          <w:sz w:val="21"/>
          <w:szCs w:val="21"/>
        </w:rPr>
      </w:pPr>
      <w:r w:rsidRPr="00923BA3">
        <w:rPr>
          <w:rFonts w:ascii="Arial" w:hAnsi="Arial" w:cs="Arial"/>
          <w:sz w:val="21"/>
          <w:szCs w:val="21"/>
        </w:rPr>
        <w:t>Datum objednání ……………… /datum obdržení ……………….</w:t>
      </w:r>
    </w:p>
    <w:p w14:paraId="47AF37FF" w14:textId="77777777" w:rsidR="00923BA3" w:rsidRPr="00923BA3" w:rsidRDefault="00923BA3" w:rsidP="00923BA3">
      <w:pPr>
        <w:pStyle w:val="Normlnweb"/>
        <w:spacing w:before="0" w:beforeAutospacing="0" w:after="360" w:afterAutospacing="0"/>
        <w:textAlignment w:val="baseline"/>
        <w:rPr>
          <w:rFonts w:ascii="Arial" w:hAnsi="Arial" w:cs="Arial"/>
          <w:sz w:val="21"/>
          <w:szCs w:val="21"/>
        </w:rPr>
      </w:pPr>
      <w:r w:rsidRPr="00923BA3">
        <w:rPr>
          <w:rFonts w:ascii="Arial" w:hAnsi="Arial" w:cs="Arial"/>
          <w:sz w:val="21"/>
          <w:szCs w:val="21"/>
        </w:rPr>
        <w:t>Číslo objednávky: …………………….</w:t>
      </w:r>
    </w:p>
    <w:p w14:paraId="28040389" w14:textId="77777777" w:rsidR="00923BA3" w:rsidRPr="00923BA3" w:rsidRDefault="00923BA3" w:rsidP="00923BA3">
      <w:pPr>
        <w:pStyle w:val="Normlnweb"/>
        <w:spacing w:before="0" w:beforeAutospacing="0" w:after="360" w:afterAutospacing="0"/>
        <w:textAlignment w:val="baseline"/>
        <w:rPr>
          <w:rFonts w:ascii="Arial" w:hAnsi="Arial" w:cs="Arial"/>
          <w:sz w:val="21"/>
          <w:szCs w:val="21"/>
        </w:rPr>
      </w:pPr>
      <w:r w:rsidRPr="00923BA3">
        <w:rPr>
          <w:rFonts w:ascii="Arial" w:hAnsi="Arial" w:cs="Arial"/>
          <w:sz w:val="21"/>
          <w:szCs w:val="21"/>
        </w:rPr>
        <w:t>Peněžní prostředky za objednání, případně i za doručení, byly zaslány způsobem ……………………</w:t>
      </w:r>
      <w:proofErr w:type="gramStart"/>
      <w:r w:rsidRPr="00923BA3">
        <w:rPr>
          <w:rFonts w:ascii="Arial" w:hAnsi="Arial" w:cs="Arial"/>
          <w:sz w:val="21"/>
          <w:szCs w:val="21"/>
        </w:rPr>
        <w:t>…….</w:t>
      </w:r>
      <w:proofErr w:type="gramEnd"/>
      <w:r w:rsidRPr="00923BA3">
        <w:rPr>
          <w:rFonts w:ascii="Arial" w:hAnsi="Arial" w:cs="Arial"/>
          <w:sz w:val="21"/>
          <w:szCs w:val="21"/>
        </w:rPr>
        <w:t>.</w:t>
      </w:r>
    </w:p>
    <w:p w14:paraId="3D0866B4" w14:textId="77777777" w:rsidR="00923BA3" w:rsidRPr="00923BA3" w:rsidRDefault="00923BA3" w:rsidP="00923BA3">
      <w:pPr>
        <w:pStyle w:val="Normlnweb"/>
        <w:spacing w:before="0" w:beforeAutospacing="0" w:after="360" w:afterAutospacing="0"/>
        <w:textAlignment w:val="baseline"/>
        <w:rPr>
          <w:rFonts w:ascii="Arial" w:hAnsi="Arial" w:cs="Arial"/>
          <w:sz w:val="21"/>
          <w:szCs w:val="21"/>
        </w:rPr>
      </w:pPr>
      <w:r w:rsidRPr="00923BA3">
        <w:rPr>
          <w:rFonts w:ascii="Arial" w:hAnsi="Arial" w:cs="Arial"/>
          <w:sz w:val="21"/>
          <w:szCs w:val="21"/>
        </w:rPr>
        <w:t>a budou navráceny zpět způsobem ……………………………….</w:t>
      </w:r>
    </w:p>
    <w:p w14:paraId="0658C942" w14:textId="77777777" w:rsidR="00923BA3" w:rsidRPr="00923BA3" w:rsidRDefault="00923BA3" w:rsidP="00923BA3">
      <w:pPr>
        <w:pStyle w:val="Normlnweb"/>
        <w:spacing w:before="0" w:beforeAutospacing="0" w:after="360" w:afterAutospacing="0"/>
        <w:textAlignment w:val="baseline"/>
        <w:rPr>
          <w:rFonts w:ascii="Arial" w:hAnsi="Arial" w:cs="Arial"/>
          <w:sz w:val="21"/>
          <w:szCs w:val="21"/>
        </w:rPr>
      </w:pPr>
      <w:r w:rsidRPr="00923BA3">
        <w:rPr>
          <w:rFonts w:ascii="Arial" w:hAnsi="Arial" w:cs="Arial"/>
          <w:sz w:val="21"/>
          <w:szCs w:val="21"/>
        </w:rPr>
        <w:t>(v případě převodu na účet prosíme o vyplnění čísla účtu) ……………………………………………….</w:t>
      </w:r>
    </w:p>
    <w:p w14:paraId="172D8F7E" w14:textId="77777777" w:rsidR="00923BA3" w:rsidRPr="00923BA3" w:rsidRDefault="00923BA3" w:rsidP="00923BA3">
      <w:pPr>
        <w:pStyle w:val="Normlnweb"/>
        <w:spacing w:before="0" w:beforeAutospacing="0" w:after="360" w:afterAutospacing="0"/>
        <w:textAlignment w:val="baseline"/>
        <w:rPr>
          <w:rFonts w:ascii="Arial" w:hAnsi="Arial" w:cs="Arial"/>
          <w:sz w:val="21"/>
          <w:szCs w:val="21"/>
        </w:rPr>
      </w:pPr>
      <w:r w:rsidRPr="00923BA3">
        <w:rPr>
          <w:rFonts w:ascii="Arial" w:hAnsi="Arial" w:cs="Arial"/>
          <w:sz w:val="21"/>
          <w:szCs w:val="21"/>
        </w:rPr>
        <w:t>Jméno a příjmení spotřebitele: ……………………………</w:t>
      </w:r>
      <w:proofErr w:type="gramStart"/>
      <w:r w:rsidRPr="00923BA3">
        <w:rPr>
          <w:rFonts w:ascii="Arial" w:hAnsi="Arial" w:cs="Arial"/>
          <w:sz w:val="21"/>
          <w:szCs w:val="21"/>
        </w:rPr>
        <w:t>…….</w:t>
      </w:r>
      <w:proofErr w:type="gramEnd"/>
      <w:r w:rsidRPr="00923BA3">
        <w:rPr>
          <w:rFonts w:ascii="Arial" w:hAnsi="Arial" w:cs="Arial"/>
          <w:sz w:val="21"/>
          <w:szCs w:val="21"/>
        </w:rPr>
        <w:t>.</w:t>
      </w:r>
    </w:p>
    <w:p w14:paraId="49E69630" w14:textId="77777777" w:rsidR="00923BA3" w:rsidRPr="00923BA3" w:rsidRDefault="00923BA3" w:rsidP="00923BA3">
      <w:pPr>
        <w:pStyle w:val="Normlnweb"/>
        <w:spacing w:before="0" w:beforeAutospacing="0" w:after="360" w:afterAutospacing="0"/>
        <w:textAlignment w:val="baseline"/>
        <w:rPr>
          <w:rFonts w:ascii="Arial" w:hAnsi="Arial" w:cs="Arial"/>
          <w:sz w:val="21"/>
          <w:szCs w:val="21"/>
        </w:rPr>
      </w:pPr>
      <w:r w:rsidRPr="00923BA3">
        <w:rPr>
          <w:rFonts w:ascii="Arial" w:hAnsi="Arial" w:cs="Arial"/>
          <w:sz w:val="21"/>
          <w:szCs w:val="21"/>
        </w:rPr>
        <w:t>Adresa spotřebitele: ………………………………………………</w:t>
      </w:r>
    </w:p>
    <w:p w14:paraId="2E1C78DE" w14:textId="77777777" w:rsidR="00923BA3" w:rsidRPr="00923BA3" w:rsidRDefault="00923BA3" w:rsidP="00923BA3">
      <w:pPr>
        <w:pStyle w:val="Normlnweb"/>
        <w:spacing w:before="0" w:beforeAutospacing="0" w:after="360" w:afterAutospacing="0"/>
        <w:textAlignment w:val="baseline"/>
        <w:rPr>
          <w:rFonts w:ascii="Arial" w:hAnsi="Arial" w:cs="Arial"/>
          <w:sz w:val="21"/>
          <w:szCs w:val="21"/>
        </w:rPr>
      </w:pPr>
      <w:r w:rsidRPr="00923BA3">
        <w:rPr>
          <w:rFonts w:ascii="Arial" w:hAnsi="Arial" w:cs="Arial"/>
          <w:sz w:val="21"/>
          <w:szCs w:val="21"/>
        </w:rPr>
        <w:t>Email: ………………………………………………….</w:t>
      </w:r>
    </w:p>
    <w:p w14:paraId="1555B6CA" w14:textId="77777777" w:rsidR="00923BA3" w:rsidRPr="00923BA3" w:rsidRDefault="00923BA3" w:rsidP="00923BA3">
      <w:pPr>
        <w:pStyle w:val="Normlnweb"/>
        <w:spacing w:before="0" w:beforeAutospacing="0" w:after="360" w:afterAutospacing="0"/>
        <w:textAlignment w:val="baseline"/>
        <w:rPr>
          <w:rFonts w:ascii="Arial" w:hAnsi="Arial" w:cs="Arial"/>
          <w:sz w:val="21"/>
          <w:szCs w:val="21"/>
        </w:rPr>
      </w:pPr>
      <w:r w:rsidRPr="00923BA3">
        <w:rPr>
          <w:rFonts w:ascii="Arial" w:hAnsi="Arial" w:cs="Arial"/>
          <w:sz w:val="21"/>
          <w:szCs w:val="21"/>
        </w:rPr>
        <w:t>Telefon: ……………………………………………</w:t>
      </w:r>
    </w:p>
    <w:p w14:paraId="05C7ECAE" w14:textId="77777777" w:rsidR="00923BA3" w:rsidRDefault="00923BA3" w:rsidP="00923BA3">
      <w:pPr>
        <w:pStyle w:val="Normlnweb"/>
        <w:spacing w:before="0" w:beforeAutospacing="0" w:after="0" w:afterAutospacing="0"/>
        <w:textAlignment w:val="baseline"/>
        <w:rPr>
          <w:rFonts w:ascii="Arial" w:hAnsi="Arial" w:cs="Arial"/>
          <w:i/>
          <w:iCs/>
          <w:sz w:val="21"/>
          <w:szCs w:val="21"/>
        </w:rPr>
      </w:pPr>
      <w:r w:rsidRPr="00923BA3">
        <w:rPr>
          <w:rFonts w:ascii="Arial" w:hAnsi="Arial" w:cs="Arial"/>
          <w:sz w:val="21"/>
          <w:szCs w:val="21"/>
        </w:rPr>
        <w:t>V ………………</w:t>
      </w:r>
      <w:proofErr w:type="gramStart"/>
      <w:r w:rsidRPr="00923BA3">
        <w:rPr>
          <w:rFonts w:ascii="Arial" w:hAnsi="Arial" w:cs="Arial"/>
          <w:sz w:val="21"/>
          <w:szCs w:val="21"/>
        </w:rPr>
        <w:t>…….</w:t>
      </w:r>
      <w:proofErr w:type="gramEnd"/>
      <w:r w:rsidRPr="00923BA3">
        <w:rPr>
          <w:rFonts w:ascii="Arial" w:hAnsi="Arial" w:cs="Arial"/>
          <w:sz w:val="21"/>
          <w:szCs w:val="21"/>
        </w:rPr>
        <w:t>., Dne </w:t>
      </w:r>
      <w:r w:rsidRPr="00923BA3">
        <w:rPr>
          <w:rFonts w:ascii="Arial" w:hAnsi="Arial" w:cs="Arial"/>
          <w:i/>
          <w:iCs/>
          <w:sz w:val="21"/>
          <w:szCs w:val="21"/>
        </w:rPr>
        <w:t>………………………….                </w:t>
      </w:r>
    </w:p>
    <w:p w14:paraId="706DF043" w14:textId="77777777" w:rsidR="00923BA3" w:rsidRDefault="00923BA3" w:rsidP="00923BA3">
      <w:pPr>
        <w:pStyle w:val="Normlnweb"/>
        <w:spacing w:before="0" w:beforeAutospacing="0" w:after="0" w:afterAutospacing="0"/>
        <w:textAlignment w:val="baseline"/>
        <w:rPr>
          <w:rFonts w:ascii="Arial" w:hAnsi="Arial" w:cs="Arial"/>
          <w:i/>
          <w:iCs/>
          <w:sz w:val="21"/>
          <w:szCs w:val="21"/>
        </w:rPr>
      </w:pPr>
    </w:p>
    <w:p w14:paraId="5DA901D0" w14:textId="77777777" w:rsidR="00923BA3" w:rsidRDefault="00923BA3" w:rsidP="00923BA3">
      <w:pPr>
        <w:pStyle w:val="Normlnweb"/>
        <w:spacing w:before="0" w:beforeAutospacing="0" w:after="0" w:afterAutospacing="0"/>
        <w:textAlignment w:val="baseline"/>
        <w:rPr>
          <w:rFonts w:ascii="Arial" w:hAnsi="Arial" w:cs="Arial"/>
          <w:i/>
          <w:iCs/>
          <w:sz w:val="21"/>
          <w:szCs w:val="21"/>
        </w:rPr>
      </w:pPr>
    </w:p>
    <w:p w14:paraId="11F63334" w14:textId="77777777" w:rsidR="00923BA3" w:rsidRDefault="00923BA3" w:rsidP="00923BA3">
      <w:pPr>
        <w:pStyle w:val="Normlnweb"/>
        <w:spacing w:before="0" w:beforeAutospacing="0" w:after="0" w:afterAutospacing="0"/>
        <w:textAlignment w:val="baseline"/>
        <w:rPr>
          <w:rFonts w:ascii="Arial" w:hAnsi="Arial" w:cs="Arial"/>
          <w:i/>
          <w:iCs/>
          <w:sz w:val="21"/>
          <w:szCs w:val="21"/>
        </w:rPr>
      </w:pPr>
    </w:p>
    <w:p w14:paraId="14522A91" w14:textId="37B766F9" w:rsidR="00923BA3" w:rsidRPr="00923BA3" w:rsidRDefault="00923BA3" w:rsidP="00923BA3">
      <w:pPr>
        <w:pStyle w:val="Normlnweb"/>
        <w:spacing w:before="0" w:beforeAutospacing="0" w:after="0" w:afterAutospacing="0"/>
        <w:textAlignment w:val="baseline"/>
        <w:rPr>
          <w:rFonts w:ascii="Arial" w:hAnsi="Arial" w:cs="Arial"/>
          <w:sz w:val="21"/>
          <w:szCs w:val="21"/>
        </w:rPr>
      </w:pPr>
      <w:r w:rsidRPr="00923BA3">
        <w:rPr>
          <w:rFonts w:ascii="Arial" w:hAnsi="Arial" w:cs="Arial"/>
          <w:i/>
          <w:iCs/>
          <w:sz w:val="21"/>
          <w:szCs w:val="21"/>
        </w:rPr>
        <w:t>                                 </w:t>
      </w:r>
      <w:r w:rsidRPr="00923BA3">
        <w:rPr>
          <w:rFonts w:ascii="Arial" w:hAnsi="Arial" w:cs="Arial"/>
          <w:sz w:val="21"/>
          <w:szCs w:val="21"/>
        </w:rPr>
        <w:t>Podpis …………………………….</w:t>
      </w:r>
    </w:p>
    <w:p w14:paraId="109F08E7" w14:textId="77777777" w:rsidR="006F7C16" w:rsidRPr="00923BA3" w:rsidRDefault="006F7C16">
      <w:pPr>
        <w:rPr>
          <w:rFonts w:ascii="Arial" w:eastAsia="Times New Roman" w:hAnsi="Arial" w:cs="Arial"/>
          <w:kern w:val="0"/>
          <w:sz w:val="21"/>
          <w:szCs w:val="21"/>
          <w:lang w:eastAsia="cs-CZ"/>
          <w14:ligatures w14:val="none"/>
        </w:rPr>
      </w:pPr>
    </w:p>
    <w:sectPr w:rsidR="006F7C16" w:rsidRPr="00923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8AA"/>
    <w:multiLevelType w:val="multilevel"/>
    <w:tmpl w:val="88C08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C1DA7"/>
    <w:multiLevelType w:val="multilevel"/>
    <w:tmpl w:val="AEF20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D93A6E"/>
    <w:multiLevelType w:val="multilevel"/>
    <w:tmpl w:val="B1A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31111"/>
    <w:multiLevelType w:val="multilevel"/>
    <w:tmpl w:val="F4F01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4C1789"/>
    <w:multiLevelType w:val="multilevel"/>
    <w:tmpl w:val="32483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D73475"/>
    <w:multiLevelType w:val="multilevel"/>
    <w:tmpl w:val="6D60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92237"/>
    <w:multiLevelType w:val="multilevel"/>
    <w:tmpl w:val="9FA2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A02D0E"/>
    <w:multiLevelType w:val="hybridMultilevel"/>
    <w:tmpl w:val="C4441F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C1249A"/>
    <w:multiLevelType w:val="multilevel"/>
    <w:tmpl w:val="BFDC0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311903"/>
    <w:multiLevelType w:val="multilevel"/>
    <w:tmpl w:val="875E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72955"/>
    <w:multiLevelType w:val="multilevel"/>
    <w:tmpl w:val="A1CA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033B22"/>
    <w:multiLevelType w:val="multilevel"/>
    <w:tmpl w:val="77267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C656EE"/>
    <w:multiLevelType w:val="multilevel"/>
    <w:tmpl w:val="47BA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3C0114"/>
    <w:multiLevelType w:val="multilevel"/>
    <w:tmpl w:val="F55C7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862B70"/>
    <w:multiLevelType w:val="multilevel"/>
    <w:tmpl w:val="372E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7335BA"/>
    <w:multiLevelType w:val="multilevel"/>
    <w:tmpl w:val="B68A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4D2987"/>
    <w:multiLevelType w:val="multilevel"/>
    <w:tmpl w:val="AD00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331570"/>
    <w:multiLevelType w:val="multilevel"/>
    <w:tmpl w:val="6110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B4846"/>
    <w:multiLevelType w:val="multilevel"/>
    <w:tmpl w:val="B5A64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5579562">
    <w:abstractNumId w:val="5"/>
  </w:num>
  <w:num w:numId="2" w16cid:durableId="394426912">
    <w:abstractNumId w:val="16"/>
  </w:num>
  <w:num w:numId="3" w16cid:durableId="625425860">
    <w:abstractNumId w:val="3"/>
  </w:num>
  <w:num w:numId="4" w16cid:durableId="86122210">
    <w:abstractNumId w:val="11"/>
  </w:num>
  <w:num w:numId="5" w16cid:durableId="1916864191">
    <w:abstractNumId w:val="15"/>
  </w:num>
  <w:num w:numId="6" w16cid:durableId="1764184908">
    <w:abstractNumId w:val="0"/>
  </w:num>
  <w:num w:numId="7" w16cid:durableId="1592349288">
    <w:abstractNumId w:val="12"/>
  </w:num>
  <w:num w:numId="8" w16cid:durableId="824394337">
    <w:abstractNumId w:val="4"/>
  </w:num>
  <w:num w:numId="9" w16cid:durableId="1375810632">
    <w:abstractNumId w:val="9"/>
  </w:num>
  <w:num w:numId="10" w16cid:durableId="304550847">
    <w:abstractNumId w:val="14"/>
  </w:num>
  <w:num w:numId="11" w16cid:durableId="1350109449">
    <w:abstractNumId w:val="8"/>
  </w:num>
  <w:num w:numId="12" w16cid:durableId="1962296374">
    <w:abstractNumId w:val="10"/>
  </w:num>
  <w:num w:numId="13" w16cid:durableId="587159588">
    <w:abstractNumId w:val="18"/>
  </w:num>
  <w:num w:numId="14" w16cid:durableId="2063366976">
    <w:abstractNumId w:val="2"/>
  </w:num>
  <w:num w:numId="15" w16cid:durableId="198130688">
    <w:abstractNumId w:val="1"/>
  </w:num>
  <w:num w:numId="16" w16cid:durableId="1208179395">
    <w:abstractNumId w:val="17"/>
  </w:num>
  <w:num w:numId="17" w16cid:durableId="1671450097">
    <w:abstractNumId w:val="6"/>
  </w:num>
  <w:num w:numId="18" w16cid:durableId="554049647">
    <w:abstractNumId w:val="13"/>
  </w:num>
  <w:num w:numId="19" w16cid:durableId="1776629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C9"/>
    <w:rsid w:val="001621E5"/>
    <w:rsid w:val="004867C6"/>
    <w:rsid w:val="006A128F"/>
    <w:rsid w:val="006D66C4"/>
    <w:rsid w:val="006F7C16"/>
    <w:rsid w:val="007F3182"/>
    <w:rsid w:val="00923BA3"/>
    <w:rsid w:val="00AC72B5"/>
    <w:rsid w:val="00C5070E"/>
    <w:rsid w:val="00D92FC9"/>
    <w:rsid w:val="00DE0492"/>
    <w:rsid w:val="00F122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E749"/>
  <w15:chartTrackingRefBased/>
  <w15:docId w15:val="{AABC22D4-2F17-4E1F-9431-89140D4C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92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D92FC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4">
    <w:name w:val="heading 4"/>
    <w:basedOn w:val="Normln"/>
    <w:next w:val="Normln"/>
    <w:link w:val="Nadpis4Char"/>
    <w:uiPriority w:val="9"/>
    <w:semiHidden/>
    <w:unhideWhenUsed/>
    <w:qFormat/>
    <w:rsid w:val="006F7C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92FC9"/>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D92FC9"/>
    <w:rPr>
      <w:rFonts w:ascii="Times New Roman" w:eastAsia="Times New Roman" w:hAnsi="Times New Roman" w:cs="Times New Roman"/>
      <w:b/>
      <w:bCs/>
      <w:kern w:val="0"/>
      <w:sz w:val="36"/>
      <w:szCs w:val="36"/>
      <w:lang w:eastAsia="cs-CZ"/>
      <w14:ligatures w14:val="none"/>
    </w:rPr>
  </w:style>
  <w:style w:type="paragraph" w:styleId="Normlnweb">
    <w:name w:val="Normal (Web)"/>
    <w:basedOn w:val="Normln"/>
    <w:uiPriority w:val="99"/>
    <w:unhideWhenUsed/>
    <w:rsid w:val="00D92FC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92FC9"/>
    <w:rPr>
      <w:b/>
      <w:bCs/>
    </w:rPr>
  </w:style>
  <w:style w:type="paragraph" w:customStyle="1" w:styleId="wnd-align-left">
    <w:name w:val="wnd-align-left"/>
    <w:basedOn w:val="Normln"/>
    <w:rsid w:val="00D92FC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wnd-align-center">
    <w:name w:val="wnd-align-center"/>
    <w:basedOn w:val="Normln"/>
    <w:rsid w:val="00D92FC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D92FC9"/>
    <w:rPr>
      <w:color w:val="0000FF"/>
      <w:u w:val="single"/>
    </w:rPr>
  </w:style>
  <w:style w:type="paragraph" w:styleId="Odstavecseseznamem">
    <w:name w:val="List Paragraph"/>
    <w:basedOn w:val="Normln"/>
    <w:uiPriority w:val="34"/>
    <w:qFormat/>
    <w:rsid w:val="006F7C16"/>
    <w:pPr>
      <w:ind w:left="720"/>
      <w:contextualSpacing/>
    </w:pPr>
  </w:style>
  <w:style w:type="character" w:customStyle="1" w:styleId="Nadpis4Char">
    <w:name w:val="Nadpis 4 Char"/>
    <w:basedOn w:val="Standardnpsmoodstavce"/>
    <w:link w:val="Nadpis4"/>
    <w:uiPriority w:val="9"/>
    <w:semiHidden/>
    <w:rsid w:val="006F7C16"/>
    <w:rPr>
      <w:rFonts w:asciiTheme="majorHAnsi" w:eastAsiaTheme="majorEastAsia" w:hAnsiTheme="majorHAnsi" w:cstheme="majorBidi"/>
      <w:i/>
      <w:iCs/>
      <w:color w:val="2E74B5" w:themeColor="accent1" w:themeShade="BF"/>
    </w:rPr>
  </w:style>
  <w:style w:type="character" w:styleId="Zdraznn">
    <w:name w:val="Emphasis"/>
    <w:basedOn w:val="Standardnpsmoodstavce"/>
    <w:uiPriority w:val="20"/>
    <w:qFormat/>
    <w:rsid w:val="00923B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6501">
      <w:bodyDiv w:val="1"/>
      <w:marLeft w:val="0"/>
      <w:marRight w:val="0"/>
      <w:marTop w:val="0"/>
      <w:marBottom w:val="0"/>
      <w:divBdr>
        <w:top w:val="none" w:sz="0" w:space="0" w:color="auto"/>
        <w:left w:val="none" w:sz="0" w:space="0" w:color="auto"/>
        <w:bottom w:val="none" w:sz="0" w:space="0" w:color="auto"/>
        <w:right w:val="none" w:sz="0" w:space="0" w:color="auto"/>
      </w:divBdr>
      <w:divsChild>
        <w:div w:id="448815421">
          <w:marLeft w:val="0"/>
          <w:marRight w:val="0"/>
          <w:marTop w:val="0"/>
          <w:marBottom w:val="0"/>
          <w:divBdr>
            <w:top w:val="none" w:sz="0" w:space="0" w:color="auto"/>
            <w:left w:val="none" w:sz="0" w:space="0" w:color="auto"/>
            <w:bottom w:val="none" w:sz="0" w:space="0" w:color="auto"/>
            <w:right w:val="none" w:sz="0" w:space="0" w:color="auto"/>
          </w:divBdr>
          <w:divsChild>
            <w:div w:id="690768458">
              <w:marLeft w:val="0"/>
              <w:marRight w:val="0"/>
              <w:marTop w:val="0"/>
              <w:marBottom w:val="0"/>
              <w:divBdr>
                <w:top w:val="none" w:sz="0" w:space="0" w:color="auto"/>
                <w:left w:val="none" w:sz="0" w:space="0" w:color="auto"/>
                <w:bottom w:val="none" w:sz="0" w:space="0" w:color="auto"/>
                <w:right w:val="none" w:sz="0" w:space="0" w:color="auto"/>
              </w:divBdr>
            </w:div>
          </w:divsChild>
        </w:div>
        <w:div w:id="113408994">
          <w:marLeft w:val="0"/>
          <w:marRight w:val="0"/>
          <w:marTop w:val="0"/>
          <w:marBottom w:val="0"/>
          <w:divBdr>
            <w:top w:val="none" w:sz="0" w:space="0" w:color="auto"/>
            <w:left w:val="none" w:sz="0" w:space="0" w:color="auto"/>
            <w:bottom w:val="none" w:sz="0" w:space="0" w:color="auto"/>
            <w:right w:val="none" w:sz="0" w:space="0" w:color="auto"/>
          </w:divBdr>
          <w:divsChild>
            <w:div w:id="403917776">
              <w:marLeft w:val="0"/>
              <w:marRight w:val="0"/>
              <w:marTop w:val="0"/>
              <w:marBottom w:val="0"/>
              <w:divBdr>
                <w:top w:val="none" w:sz="0" w:space="0" w:color="auto"/>
                <w:left w:val="none" w:sz="0" w:space="0" w:color="auto"/>
                <w:bottom w:val="none" w:sz="0" w:space="0" w:color="auto"/>
                <w:right w:val="none" w:sz="0" w:space="0" w:color="auto"/>
              </w:divBdr>
            </w:div>
          </w:divsChild>
        </w:div>
        <w:div w:id="1119954381">
          <w:marLeft w:val="0"/>
          <w:marRight w:val="0"/>
          <w:marTop w:val="0"/>
          <w:marBottom w:val="0"/>
          <w:divBdr>
            <w:top w:val="none" w:sz="0" w:space="0" w:color="auto"/>
            <w:left w:val="none" w:sz="0" w:space="0" w:color="auto"/>
            <w:bottom w:val="none" w:sz="0" w:space="0" w:color="auto"/>
            <w:right w:val="none" w:sz="0" w:space="0" w:color="auto"/>
          </w:divBdr>
          <w:divsChild>
            <w:div w:id="393506235">
              <w:marLeft w:val="0"/>
              <w:marRight w:val="0"/>
              <w:marTop w:val="0"/>
              <w:marBottom w:val="0"/>
              <w:divBdr>
                <w:top w:val="none" w:sz="0" w:space="0" w:color="auto"/>
                <w:left w:val="none" w:sz="0" w:space="0" w:color="auto"/>
                <w:bottom w:val="none" w:sz="0" w:space="0" w:color="auto"/>
                <w:right w:val="none" w:sz="0" w:space="0" w:color="auto"/>
              </w:divBdr>
              <w:divsChild>
                <w:div w:id="1117069497">
                  <w:marLeft w:val="0"/>
                  <w:marRight w:val="0"/>
                  <w:marTop w:val="0"/>
                  <w:marBottom w:val="0"/>
                  <w:divBdr>
                    <w:top w:val="none" w:sz="0" w:space="0" w:color="auto"/>
                    <w:left w:val="none" w:sz="0" w:space="0" w:color="auto"/>
                    <w:bottom w:val="none" w:sz="0" w:space="0" w:color="auto"/>
                    <w:right w:val="none" w:sz="0" w:space="0" w:color="auto"/>
                  </w:divBdr>
                  <w:divsChild>
                    <w:div w:id="660349312">
                      <w:marLeft w:val="0"/>
                      <w:marRight w:val="0"/>
                      <w:marTop w:val="0"/>
                      <w:marBottom w:val="0"/>
                      <w:divBdr>
                        <w:top w:val="none" w:sz="0" w:space="0" w:color="auto"/>
                        <w:left w:val="none" w:sz="0" w:space="0" w:color="auto"/>
                        <w:bottom w:val="none" w:sz="0" w:space="0" w:color="auto"/>
                        <w:right w:val="none" w:sz="0" w:space="0" w:color="auto"/>
                      </w:divBdr>
                      <w:divsChild>
                        <w:div w:id="1931426024">
                          <w:marLeft w:val="0"/>
                          <w:marRight w:val="0"/>
                          <w:marTop w:val="0"/>
                          <w:marBottom w:val="0"/>
                          <w:divBdr>
                            <w:top w:val="none" w:sz="0" w:space="0" w:color="auto"/>
                            <w:left w:val="none" w:sz="0" w:space="0" w:color="auto"/>
                            <w:bottom w:val="none" w:sz="0" w:space="0" w:color="auto"/>
                            <w:right w:val="none" w:sz="0" w:space="0" w:color="auto"/>
                          </w:divBdr>
                          <w:divsChild>
                            <w:div w:id="2064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9823">
                  <w:marLeft w:val="0"/>
                  <w:marRight w:val="0"/>
                  <w:marTop w:val="0"/>
                  <w:marBottom w:val="0"/>
                  <w:divBdr>
                    <w:top w:val="none" w:sz="0" w:space="0" w:color="auto"/>
                    <w:left w:val="none" w:sz="0" w:space="0" w:color="auto"/>
                    <w:bottom w:val="none" w:sz="0" w:space="0" w:color="auto"/>
                    <w:right w:val="none" w:sz="0" w:space="0" w:color="auto"/>
                  </w:divBdr>
                  <w:divsChild>
                    <w:div w:id="955409176">
                      <w:marLeft w:val="0"/>
                      <w:marRight w:val="0"/>
                      <w:marTop w:val="0"/>
                      <w:marBottom w:val="0"/>
                      <w:divBdr>
                        <w:top w:val="none" w:sz="0" w:space="0" w:color="auto"/>
                        <w:left w:val="none" w:sz="0" w:space="0" w:color="auto"/>
                        <w:bottom w:val="none" w:sz="0" w:space="0" w:color="auto"/>
                        <w:right w:val="none" w:sz="0" w:space="0" w:color="auto"/>
                      </w:divBdr>
                      <w:divsChild>
                        <w:div w:id="111943817">
                          <w:marLeft w:val="0"/>
                          <w:marRight w:val="0"/>
                          <w:marTop w:val="0"/>
                          <w:marBottom w:val="0"/>
                          <w:divBdr>
                            <w:top w:val="none" w:sz="0" w:space="0" w:color="auto"/>
                            <w:left w:val="none" w:sz="0" w:space="0" w:color="auto"/>
                            <w:bottom w:val="none" w:sz="0" w:space="0" w:color="auto"/>
                            <w:right w:val="none" w:sz="0" w:space="0" w:color="auto"/>
                          </w:divBdr>
                          <w:divsChild>
                            <w:div w:id="20185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70325">
          <w:marLeft w:val="0"/>
          <w:marRight w:val="0"/>
          <w:marTop w:val="0"/>
          <w:marBottom w:val="0"/>
          <w:divBdr>
            <w:top w:val="none" w:sz="0" w:space="0" w:color="auto"/>
            <w:left w:val="none" w:sz="0" w:space="0" w:color="auto"/>
            <w:bottom w:val="none" w:sz="0" w:space="0" w:color="auto"/>
            <w:right w:val="none" w:sz="0" w:space="0" w:color="auto"/>
          </w:divBdr>
          <w:divsChild>
            <w:div w:id="1217427163">
              <w:marLeft w:val="0"/>
              <w:marRight w:val="0"/>
              <w:marTop w:val="0"/>
              <w:marBottom w:val="0"/>
              <w:divBdr>
                <w:top w:val="none" w:sz="0" w:space="0" w:color="auto"/>
                <w:left w:val="none" w:sz="0" w:space="0" w:color="auto"/>
                <w:bottom w:val="none" w:sz="0" w:space="0" w:color="auto"/>
                <w:right w:val="none" w:sz="0" w:space="0" w:color="auto"/>
              </w:divBdr>
            </w:div>
          </w:divsChild>
        </w:div>
        <w:div w:id="2055347427">
          <w:marLeft w:val="0"/>
          <w:marRight w:val="0"/>
          <w:marTop w:val="0"/>
          <w:marBottom w:val="0"/>
          <w:divBdr>
            <w:top w:val="none" w:sz="0" w:space="0" w:color="auto"/>
            <w:left w:val="none" w:sz="0" w:space="0" w:color="auto"/>
            <w:bottom w:val="none" w:sz="0" w:space="0" w:color="auto"/>
            <w:right w:val="none" w:sz="0" w:space="0" w:color="auto"/>
          </w:divBdr>
        </w:div>
        <w:div w:id="1304500263">
          <w:marLeft w:val="0"/>
          <w:marRight w:val="0"/>
          <w:marTop w:val="0"/>
          <w:marBottom w:val="0"/>
          <w:divBdr>
            <w:top w:val="none" w:sz="0" w:space="0" w:color="auto"/>
            <w:left w:val="none" w:sz="0" w:space="0" w:color="auto"/>
            <w:bottom w:val="none" w:sz="0" w:space="0" w:color="auto"/>
            <w:right w:val="none" w:sz="0" w:space="0" w:color="auto"/>
          </w:divBdr>
          <w:divsChild>
            <w:div w:id="19212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894">
      <w:bodyDiv w:val="1"/>
      <w:marLeft w:val="0"/>
      <w:marRight w:val="0"/>
      <w:marTop w:val="0"/>
      <w:marBottom w:val="0"/>
      <w:divBdr>
        <w:top w:val="none" w:sz="0" w:space="0" w:color="auto"/>
        <w:left w:val="none" w:sz="0" w:space="0" w:color="auto"/>
        <w:bottom w:val="none" w:sz="0" w:space="0" w:color="auto"/>
        <w:right w:val="none" w:sz="0" w:space="0" w:color="auto"/>
      </w:divBdr>
    </w:div>
    <w:div w:id="912545045">
      <w:bodyDiv w:val="1"/>
      <w:marLeft w:val="0"/>
      <w:marRight w:val="0"/>
      <w:marTop w:val="0"/>
      <w:marBottom w:val="0"/>
      <w:divBdr>
        <w:top w:val="none" w:sz="0" w:space="0" w:color="auto"/>
        <w:left w:val="none" w:sz="0" w:space="0" w:color="auto"/>
        <w:bottom w:val="none" w:sz="0" w:space="0" w:color="auto"/>
        <w:right w:val="none" w:sz="0" w:space="0" w:color="auto"/>
      </w:divBdr>
      <w:divsChild>
        <w:div w:id="70204942">
          <w:marLeft w:val="0"/>
          <w:marRight w:val="0"/>
          <w:marTop w:val="360"/>
          <w:marBottom w:val="0"/>
          <w:divBdr>
            <w:top w:val="none" w:sz="0" w:space="0" w:color="auto"/>
            <w:left w:val="none" w:sz="0" w:space="0" w:color="auto"/>
            <w:bottom w:val="none" w:sz="0" w:space="0" w:color="auto"/>
            <w:right w:val="none" w:sz="0" w:space="0" w:color="auto"/>
          </w:divBdr>
        </w:div>
      </w:divsChild>
    </w:div>
    <w:div w:id="174576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cro-dancers.cz" TargetMode="External"/><Relationship Id="rId5" Type="http://schemas.openxmlformats.org/officeDocument/2006/relationships/hyperlink" Target="mailto:info@acro-dancers.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6</Pages>
  <Words>2303</Words>
  <Characters>13591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Šotkovská</dc:creator>
  <cp:keywords/>
  <dc:description/>
  <cp:lastModifiedBy>Lenka Šotkovská</cp:lastModifiedBy>
  <cp:revision>3</cp:revision>
  <dcterms:created xsi:type="dcterms:W3CDTF">2024-02-05T18:56:00Z</dcterms:created>
  <dcterms:modified xsi:type="dcterms:W3CDTF">2024-02-06T12:52:00Z</dcterms:modified>
</cp:coreProperties>
</file>